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D2AA" w14:textId="0D9FC1A7" w:rsidR="004F6317" w:rsidRDefault="004F508F" w:rsidP="005C7CBF">
      <w:pPr>
        <w:pStyle w:val="Heading6"/>
      </w:pPr>
      <w:r>
        <w:t>Figure 6</w:t>
      </w:r>
      <w:r w:rsidR="004F6317" w:rsidRPr="004F6317">
        <w:t xml:space="preserve"> draft pathways to care from NHS</w:t>
      </w:r>
      <w:r w:rsidR="004F6317" w:rsidRPr="00E82074">
        <w:t xml:space="preserve"> 111</w:t>
      </w:r>
      <w:r w:rsidR="004F6317">
        <w:t xml:space="preserve"> online</w:t>
      </w:r>
      <w:r w:rsidR="004F6317" w:rsidRPr="00E82074">
        <w:t xml:space="preserve"> study protocol </w:t>
      </w:r>
    </w:p>
    <w:p w14:paraId="06CCBF9A" w14:textId="0B01AF9C" w:rsidR="00404D8E" w:rsidRPr="00404D8E" w:rsidRDefault="00404D8E" w:rsidP="00404D8E">
      <w:pPr>
        <w:rPr>
          <w:lang w:eastAsia="zh-CN"/>
        </w:rPr>
      </w:pPr>
      <w:r w:rsidRPr="00404D8E">
        <w:rPr>
          <w:noProof/>
          <w:lang w:eastAsia="en-GB"/>
        </w:rPr>
        <w:drawing>
          <wp:inline distT="0" distB="0" distL="0" distR="0" wp14:anchorId="6FBB5BB4" wp14:editId="767D21BB">
            <wp:extent cx="7166769" cy="50870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615" cy="509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7365A" w14:textId="77777777" w:rsidR="00404D8E" w:rsidRDefault="00404D8E" w:rsidP="005503BE">
      <w:pPr>
        <w:sectPr w:rsidR="00404D8E" w:rsidSect="00404D8E">
          <w:footerReference w:type="default" r:id="rId12"/>
          <w:pgSz w:w="16838" w:h="11906" w:orient="landscape"/>
          <w:pgMar w:top="1440" w:right="1440" w:bottom="1133" w:left="1440" w:header="708" w:footer="708" w:gutter="0"/>
          <w:cols w:space="708"/>
          <w:docGrid w:linePitch="360"/>
        </w:sectPr>
      </w:pPr>
    </w:p>
    <w:p w14:paraId="6513F9C3" w14:textId="1BF04B81" w:rsidR="003F18EC" w:rsidRDefault="003F18EC" w:rsidP="003F18EC"/>
    <w:p w14:paraId="6C8D483D" w14:textId="03193BBC" w:rsidR="00982AC1" w:rsidRDefault="00982AC1" w:rsidP="003F18EC"/>
    <w:p w14:paraId="7A153A3D" w14:textId="77777777" w:rsidR="00982AC1" w:rsidRDefault="00982AC1" w:rsidP="003F18EC"/>
    <w:p w14:paraId="6A25D479" w14:textId="377913A5" w:rsidR="006B796F" w:rsidRPr="007E5ADD" w:rsidRDefault="006B796F" w:rsidP="003F18EC">
      <w:pPr>
        <w:pStyle w:val="Heading6"/>
      </w:pPr>
      <w:r w:rsidRPr="004F6317">
        <w:t xml:space="preserve">Figure </w:t>
      </w:r>
      <w:r w:rsidR="004F508F">
        <w:t>7</w:t>
      </w:r>
      <w:r w:rsidRPr="004F6317">
        <w:t xml:space="preserve"> Real life patient</w:t>
      </w:r>
      <w:r w:rsidRPr="007E5ADD">
        <w:t xml:space="preserve"> pathway experience urgent and emergency care </w:t>
      </w:r>
    </w:p>
    <w:p w14:paraId="7213209E" w14:textId="7B8DBE88" w:rsidR="00456500" w:rsidRDefault="00456500" w:rsidP="00456500">
      <w:r>
        <w:rPr>
          <w:noProof/>
          <w:lang w:eastAsia="en-GB"/>
        </w:rPr>
        <w:drawing>
          <wp:inline distT="0" distB="0" distL="0" distR="0" wp14:anchorId="73A1429B" wp14:editId="4351473E">
            <wp:extent cx="5803641" cy="4377092"/>
            <wp:effectExtent l="0" t="0" r="6985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710" cy="442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C2B293" w14:textId="4B15945C" w:rsidR="00B37302" w:rsidRDefault="00B37302">
      <w:pPr>
        <w:spacing w:before="0" w:after="160" w:line="259" w:lineRule="auto"/>
        <w:jc w:val="left"/>
      </w:pPr>
      <w:r>
        <w:br w:type="page"/>
      </w:r>
    </w:p>
    <w:p w14:paraId="15E97B32" w14:textId="77777777" w:rsidR="00456500" w:rsidRPr="00456500" w:rsidRDefault="00456500" w:rsidP="00456500"/>
    <w:p w14:paraId="687BAD86" w14:textId="5C09E1C1" w:rsidR="007B3CF5" w:rsidRDefault="007B3CF5" w:rsidP="008C4812">
      <w:pPr>
        <w:pStyle w:val="Heading6"/>
      </w:pPr>
    </w:p>
    <w:p w14:paraId="02268CB2" w14:textId="77777777" w:rsidR="00982AC1" w:rsidRPr="00982AC1" w:rsidRDefault="00982AC1" w:rsidP="00982AC1">
      <w:pPr>
        <w:rPr>
          <w:lang w:eastAsia="zh-CN"/>
        </w:rPr>
      </w:pPr>
    </w:p>
    <w:p w14:paraId="4B599E97" w14:textId="27F9B081" w:rsidR="007E5ADD" w:rsidRPr="007E5ADD" w:rsidRDefault="007E5ADD" w:rsidP="008C4812">
      <w:pPr>
        <w:pStyle w:val="Heading6"/>
      </w:pPr>
      <w:r w:rsidRPr="004F6317">
        <w:t>Figure</w:t>
      </w:r>
      <w:r w:rsidR="004F508F">
        <w:t xml:space="preserve"> 8</w:t>
      </w:r>
      <w:r w:rsidRPr="004F6317">
        <w:t xml:space="preserve"> Access to primary care patient</w:t>
      </w:r>
      <w:r w:rsidRPr="007E5ADD">
        <w:t xml:space="preserve"> pathway</w:t>
      </w:r>
    </w:p>
    <w:p w14:paraId="4825EA96" w14:textId="7F1B04CE" w:rsidR="006B796F" w:rsidRPr="00E82074" w:rsidRDefault="006B796F" w:rsidP="005503BE"/>
    <w:p w14:paraId="71A54D43" w14:textId="77777777" w:rsidR="006B796F" w:rsidRPr="00E82074" w:rsidRDefault="006B796F" w:rsidP="005503BE"/>
    <w:p w14:paraId="5233DE92" w14:textId="7055EDB7" w:rsidR="00456500" w:rsidRDefault="007B3CF5" w:rsidP="0093223B">
      <w:pPr>
        <w:pStyle w:val="Heading2"/>
      </w:pPr>
      <w:bookmarkStart w:id="0" w:name="_Toc99031434"/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4787EF8A" wp14:editId="535DE670">
            <wp:simplePos x="0" y="0"/>
            <wp:positionH relativeFrom="column">
              <wp:posOffset>-630621</wp:posOffset>
            </wp:positionH>
            <wp:positionV relativeFrom="paragraph">
              <wp:posOffset>-441434</wp:posOffset>
            </wp:positionV>
            <wp:extent cx="6889531" cy="4767798"/>
            <wp:effectExtent l="0" t="0" r="0" b="0"/>
            <wp:wrapNone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531" cy="4767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22337E26" w14:textId="77777777" w:rsidR="00456500" w:rsidRDefault="00456500" w:rsidP="0093223B">
      <w:pPr>
        <w:pStyle w:val="Heading2"/>
      </w:pPr>
    </w:p>
    <w:p w14:paraId="5A145904" w14:textId="77777777" w:rsidR="00456500" w:rsidRDefault="00456500" w:rsidP="0093223B">
      <w:pPr>
        <w:pStyle w:val="Heading2"/>
      </w:pPr>
    </w:p>
    <w:p w14:paraId="088329C8" w14:textId="77777777" w:rsidR="00456500" w:rsidRDefault="00456500" w:rsidP="0093223B">
      <w:pPr>
        <w:pStyle w:val="Heading2"/>
      </w:pPr>
    </w:p>
    <w:p w14:paraId="2AF2817B" w14:textId="77777777" w:rsidR="00456500" w:rsidRDefault="00456500" w:rsidP="0093223B">
      <w:pPr>
        <w:pStyle w:val="Heading2"/>
      </w:pPr>
    </w:p>
    <w:p w14:paraId="050DAD39" w14:textId="77777777" w:rsidR="00456500" w:rsidRDefault="00456500" w:rsidP="0093223B">
      <w:pPr>
        <w:pStyle w:val="Heading2"/>
      </w:pPr>
    </w:p>
    <w:p w14:paraId="35285C3F" w14:textId="77777777" w:rsidR="00456500" w:rsidRDefault="00456500" w:rsidP="0093223B">
      <w:pPr>
        <w:pStyle w:val="Heading2"/>
      </w:pPr>
    </w:p>
    <w:p w14:paraId="5B51E139" w14:textId="77777777" w:rsidR="00456500" w:rsidRDefault="00456500" w:rsidP="0093223B">
      <w:pPr>
        <w:pStyle w:val="Heading2"/>
      </w:pPr>
    </w:p>
    <w:p w14:paraId="15411658" w14:textId="77777777" w:rsidR="00456500" w:rsidRDefault="00456500" w:rsidP="0093223B">
      <w:pPr>
        <w:pStyle w:val="Heading2"/>
      </w:pPr>
    </w:p>
    <w:p w14:paraId="02F06640" w14:textId="77777777" w:rsidR="00456500" w:rsidRDefault="00456500" w:rsidP="0093223B">
      <w:pPr>
        <w:pStyle w:val="Heading2"/>
      </w:pPr>
    </w:p>
    <w:p w14:paraId="2B72B061" w14:textId="77777777" w:rsidR="00456500" w:rsidRDefault="00456500" w:rsidP="0093223B">
      <w:pPr>
        <w:pStyle w:val="Heading2"/>
      </w:pPr>
    </w:p>
    <w:p w14:paraId="5EA3F355" w14:textId="77777777" w:rsidR="00456500" w:rsidRDefault="00456500" w:rsidP="0093223B">
      <w:pPr>
        <w:pStyle w:val="Heading2"/>
      </w:pPr>
    </w:p>
    <w:p w14:paraId="62D7FEBB" w14:textId="77777777" w:rsidR="007B3CF5" w:rsidRDefault="007B3CF5" w:rsidP="0093223B">
      <w:pPr>
        <w:pStyle w:val="Heading2"/>
      </w:pPr>
    </w:p>
    <w:p w14:paraId="06E2BBE3" w14:textId="3927E49D" w:rsidR="00B37302" w:rsidRDefault="00B37302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4A7A1E65" w14:textId="77777777" w:rsidR="00336D66" w:rsidRDefault="00336D66" w:rsidP="00336D66">
      <w:pPr>
        <w:pStyle w:val="Heading6"/>
      </w:pPr>
    </w:p>
    <w:p w14:paraId="03381DAD" w14:textId="77777777" w:rsidR="00982AC1" w:rsidRDefault="00982AC1" w:rsidP="00336D66">
      <w:pPr>
        <w:pStyle w:val="Heading6"/>
      </w:pPr>
    </w:p>
    <w:p w14:paraId="48CF840E" w14:textId="77777777" w:rsidR="00982AC1" w:rsidRDefault="00982AC1" w:rsidP="00336D66">
      <w:pPr>
        <w:pStyle w:val="Heading6"/>
      </w:pPr>
    </w:p>
    <w:p w14:paraId="4031CD17" w14:textId="1AD71864" w:rsidR="00336D66" w:rsidRDefault="00336D66" w:rsidP="00336D66">
      <w:pPr>
        <w:pStyle w:val="Heading6"/>
      </w:pPr>
      <w:r w:rsidRPr="008D306B">
        <w:t xml:space="preserve">Figure </w:t>
      </w:r>
      <w:r>
        <w:t>9</w:t>
      </w:r>
      <w:r w:rsidRPr="008D306B">
        <w:t xml:space="preserve"> Boxplot of the mean eHLQ score domain</w:t>
      </w:r>
      <w:r>
        <w:t xml:space="preserve"> 1</w:t>
      </w:r>
      <w:r w:rsidRPr="008D306B">
        <w:t xml:space="preserve"> by </w:t>
      </w:r>
      <w:r>
        <w:t xml:space="preserve">highest </w:t>
      </w:r>
      <w:r w:rsidRPr="007007B1">
        <w:t>education</w:t>
      </w:r>
      <w:r>
        <w:t>al qualification</w:t>
      </w:r>
    </w:p>
    <w:p w14:paraId="7CCFD38A" w14:textId="556662C3" w:rsidR="00336D66" w:rsidRPr="00336D66" w:rsidRDefault="00336D66" w:rsidP="00336D66">
      <w:pPr>
        <w:rPr>
          <w:lang w:eastAsia="zh-CN"/>
        </w:rPr>
      </w:pPr>
      <w:r w:rsidRPr="00C9196D">
        <w:rPr>
          <w:noProof/>
          <w:lang w:eastAsia="en-GB"/>
        </w:rPr>
        <w:drawing>
          <wp:inline distT="0" distB="0" distL="0" distR="0" wp14:anchorId="53E7B239" wp14:editId="7AAD174F">
            <wp:extent cx="5895816" cy="347472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4246" cy="3503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F7AF3" w14:textId="49ECEDD8" w:rsidR="00B37302" w:rsidRDefault="00B37302">
      <w:pPr>
        <w:spacing w:before="0" w:after="160" w:line="259" w:lineRule="auto"/>
        <w:jc w:val="left"/>
      </w:pPr>
      <w:r>
        <w:br w:type="page"/>
      </w:r>
    </w:p>
    <w:p w14:paraId="216D598D" w14:textId="77777777" w:rsidR="00096546" w:rsidRDefault="00096546" w:rsidP="005503BE"/>
    <w:p w14:paraId="69522579" w14:textId="77777777" w:rsidR="00982AC1" w:rsidRDefault="00982AC1" w:rsidP="005F79CB">
      <w:pPr>
        <w:pStyle w:val="Heading6"/>
      </w:pPr>
    </w:p>
    <w:p w14:paraId="03449FD7" w14:textId="77777777" w:rsidR="00982AC1" w:rsidRDefault="00982AC1" w:rsidP="005F79CB">
      <w:pPr>
        <w:pStyle w:val="Heading6"/>
      </w:pPr>
    </w:p>
    <w:p w14:paraId="6D4E1FBA" w14:textId="0F747F4E" w:rsidR="005F79CB" w:rsidRDefault="005F79CB" w:rsidP="005F79CB">
      <w:pPr>
        <w:pStyle w:val="Heading6"/>
      </w:pPr>
      <w:r w:rsidRPr="008D306B">
        <w:t xml:space="preserve">Figure </w:t>
      </w:r>
      <w:r w:rsidR="001F1703">
        <w:t>1</w:t>
      </w:r>
      <w:r>
        <w:t>0</w:t>
      </w:r>
      <w:r w:rsidRPr="008D306B">
        <w:t xml:space="preserve"> Boxplot of the mean eHLQ score domain</w:t>
      </w:r>
      <w:r>
        <w:t xml:space="preserve"> 2</w:t>
      </w:r>
      <w:r w:rsidRPr="008D306B">
        <w:t xml:space="preserve"> by </w:t>
      </w:r>
      <w:r>
        <w:t xml:space="preserve">highest </w:t>
      </w:r>
      <w:r w:rsidRPr="007007B1">
        <w:t>education</w:t>
      </w:r>
      <w:r>
        <w:t>al qualification</w:t>
      </w:r>
    </w:p>
    <w:p w14:paraId="5BAC8987" w14:textId="07BD0087" w:rsidR="00B37302" w:rsidRDefault="005F79CB" w:rsidP="00E63F5D">
      <w:pPr>
        <w:pStyle w:val="Heading6"/>
      </w:pPr>
      <w:r w:rsidRPr="00C9196D">
        <w:rPr>
          <w:noProof/>
          <w:lang w:eastAsia="en-GB"/>
        </w:rPr>
        <w:drawing>
          <wp:inline distT="0" distB="0" distL="0" distR="0" wp14:anchorId="7B641689" wp14:editId="49C17364">
            <wp:extent cx="5836257" cy="343962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008" cy="3461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9E3A7" w14:textId="77777777" w:rsidR="00B37302" w:rsidRDefault="00B37302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60E336DF" w14:textId="77777777" w:rsidR="00096546" w:rsidRPr="008D306B" w:rsidRDefault="00096546" w:rsidP="00E63F5D">
      <w:pPr>
        <w:pStyle w:val="Heading6"/>
      </w:pPr>
    </w:p>
    <w:p w14:paraId="2CB78E68" w14:textId="77777777" w:rsidR="00982AC1" w:rsidRDefault="00982AC1" w:rsidP="00336D66">
      <w:pPr>
        <w:pStyle w:val="Heading6"/>
      </w:pPr>
    </w:p>
    <w:p w14:paraId="39E84FFC" w14:textId="77777777" w:rsidR="00982AC1" w:rsidRDefault="00982AC1" w:rsidP="00336D66">
      <w:pPr>
        <w:pStyle w:val="Heading6"/>
      </w:pPr>
    </w:p>
    <w:p w14:paraId="69E8DD4F" w14:textId="18DEE448" w:rsidR="00B37302" w:rsidRDefault="00B37302" w:rsidP="00336D66">
      <w:pPr>
        <w:pStyle w:val="Heading6"/>
      </w:pPr>
      <w:r>
        <w:t>F</w:t>
      </w:r>
      <w:r w:rsidRPr="008D306B">
        <w:t xml:space="preserve">igure </w:t>
      </w:r>
      <w:r>
        <w:t>11</w:t>
      </w:r>
      <w:r w:rsidRPr="008D306B">
        <w:t xml:space="preserve"> Boxplot of the mean eHLQ score domain</w:t>
      </w:r>
      <w:r>
        <w:t xml:space="preserve"> 3</w:t>
      </w:r>
      <w:r w:rsidRPr="008D306B">
        <w:t xml:space="preserve"> by </w:t>
      </w:r>
      <w:r>
        <w:t xml:space="preserve">highest </w:t>
      </w:r>
      <w:r w:rsidRPr="007007B1">
        <w:t>education</w:t>
      </w:r>
      <w:r>
        <w:t>al qualification</w:t>
      </w:r>
    </w:p>
    <w:p w14:paraId="257EFC63" w14:textId="5F788556" w:rsidR="00B37302" w:rsidRDefault="00B37302" w:rsidP="005503BE">
      <w:r w:rsidRPr="00C9196D">
        <w:rPr>
          <w:noProof/>
          <w:lang w:eastAsia="en-GB"/>
        </w:rPr>
        <w:drawing>
          <wp:inline distT="0" distB="0" distL="0" distR="0" wp14:anchorId="1FAFE6CE" wp14:editId="3A364088">
            <wp:extent cx="6038896" cy="3562184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03781" cy="3600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02802" w14:textId="77777777" w:rsidR="00B37302" w:rsidRDefault="00B37302">
      <w:pPr>
        <w:spacing w:before="0" w:after="160" w:line="259" w:lineRule="auto"/>
        <w:jc w:val="left"/>
      </w:pPr>
      <w:r>
        <w:br w:type="page"/>
      </w:r>
    </w:p>
    <w:p w14:paraId="5541FC4A" w14:textId="77777777" w:rsidR="00B37302" w:rsidRPr="00C9196D" w:rsidRDefault="00B37302" w:rsidP="005503BE"/>
    <w:p w14:paraId="09D4A688" w14:textId="77777777" w:rsidR="00982AC1" w:rsidRDefault="00982AC1" w:rsidP="005F79CB">
      <w:pPr>
        <w:pStyle w:val="Heading6"/>
      </w:pPr>
    </w:p>
    <w:p w14:paraId="7294E868" w14:textId="77777777" w:rsidR="00982AC1" w:rsidRDefault="00982AC1" w:rsidP="005F79CB">
      <w:pPr>
        <w:pStyle w:val="Heading6"/>
      </w:pPr>
    </w:p>
    <w:p w14:paraId="13A52FE5" w14:textId="3E057637" w:rsidR="00B37302" w:rsidRDefault="00B37302" w:rsidP="005F79CB">
      <w:pPr>
        <w:pStyle w:val="Heading6"/>
      </w:pPr>
      <w:r w:rsidRPr="008D306B">
        <w:t xml:space="preserve">Figure </w:t>
      </w:r>
      <w:r>
        <w:t>12</w:t>
      </w:r>
      <w:r w:rsidRPr="008D306B">
        <w:t xml:space="preserve"> Boxplot of the mean eHLQ score domain</w:t>
      </w:r>
      <w:r>
        <w:t xml:space="preserve"> 4</w:t>
      </w:r>
      <w:r w:rsidRPr="008D306B">
        <w:t xml:space="preserve"> by </w:t>
      </w:r>
      <w:r>
        <w:t xml:space="preserve">highest </w:t>
      </w:r>
      <w:r w:rsidRPr="007007B1">
        <w:t>education</w:t>
      </w:r>
      <w:r>
        <w:t>al qualification</w:t>
      </w:r>
    </w:p>
    <w:p w14:paraId="432B1412" w14:textId="51C1503E" w:rsidR="00B37302" w:rsidRDefault="00B37302" w:rsidP="005503BE">
      <w:pPr>
        <w:rPr>
          <w:noProof/>
          <w:lang w:eastAsia="en-GB"/>
        </w:rPr>
      </w:pPr>
      <w:r w:rsidRPr="00C9196D">
        <w:rPr>
          <w:noProof/>
          <w:lang w:eastAsia="en-GB"/>
        </w:rPr>
        <w:drawing>
          <wp:inline distT="0" distB="0" distL="0" distR="0" wp14:anchorId="4E567720" wp14:editId="6624D8AB">
            <wp:extent cx="5817704" cy="343171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79954" cy="346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03664" w14:textId="77777777" w:rsidR="00B37302" w:rsidRDefault="00B37302">
      <w:pPr>
        <w:spacing w:before="0" w:after="160" w:line="259" w:lineRule="auto"/>
        <w:jc w:val="left"/>
        <w:rPr>
          <w:noProof/>
          <w:lang w:eastAsia="en-GB"/>
        </w:rPr>
      </w:pPr>
      <w:r>
        <w:rPr>
          <w:noProof/>
          <w:lang w:eastAsia="en-GB"/>
        </w:rPr>
        <w:br w:type="page"/>
      </w:r>
    </w:p>
    <w:p w14:paraId="48BB3A88" w14:textId="77777777" w:rsidR="00B37302" w:rsidRPr="00C9196D" w:rsidRDefault="00B37302" w:rsidP="005503BE">
      <w:pPr>
        <w:rPr>
          <w:noProof/>
          <w:lang w:eastAsia="en-GB"/>
        </w:rPr>
      </w:pPr>
    </w:p>
    <w:p w14:paraId="66A5D2D2" w14:textId="77777777" w:rsidR="00982AC1" w:rsidRDefault="00982AC1" w:rsidP="00336D66">
      <w:pPr>
        <w:pStyle w:val="Heading6"/>
      </w:pPr>
    </w:p>
    <w:p w14:paraId="44F75D18" w14:textId="77777777" w:rsidR="00982AC1" w:rsidRDefault="00982AC1" w:rsidP="00336D66">
      <w:pPr>
        <w:pStyle w:val="Heading6"/>
      </w:pPr>
    </w:p>
    <w:p w14:paraId="66ADD300" w14:textId="0295B96E" w:rsidR="00B37302" w:rsidRDefault="00B37302" w:rsidP="00336D66">
      <w:pPr>
        <w:pStyle w:val="Heading6"/>
      </w:pPr>
      <w:r w:rsidRPr="008D306B">
        <w:t xml:space="preserve">Figure </w:t>
      </w:r>
      <w:r>
        <w:t>13</w:t>
      </w:r>
      <w:r w:rsidRPr="008D306B">
        <w:t xml:space="preserve"> Boxplot of the mean eHLQ score domain</w:t>
      </w:r>
      <w:r>
        <w:t xml:space="preserve"> 5</w:t>
      </w:r>
      <w:r w:rsidRPr="008D306B">
        <w:t xml:space="preserve"> by </w:t>
      </w:r>
      <w:r>
        <w:t xml:space="preserve">highest </w:t>
      </w:r>
      <w:r w:rsidRPr="007007B1">
        <w:t>education</w:t>
      </w:r>
      <w:r>
        <w:t>al qualification</w:t>
      </w:r>
      <w:r w:rsidRPr="00C9196D">
        <w:rPr>
          <w:noProof/>
          <w:lang w:eastAsia="en-GB"/>
        </w:rPr>
        <w:drawing>
          <wp:inline distT="0" distB="0" distL="0" distR="0" wp14:anchorId="2E99145B" wp14:editId="41AEA0AE">
            <wp:extent cx="5971497" cy="352242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4041" cy="35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F17C1" w14:textId="77777777" w:rsidR="00B37302" w:rsidRDefault="00B37302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16267DF2" w14:textId="5966F78C" w:rsidR="00B37302" w:rsidRDefault="00B37302" w:rsidP="00336D66">
      <w:pPr>
        <w:pStyle w:val="Heading6"/>
      </w:pPr>
    </w:p>
    <w:p w14:paraId="5E339877" w14:textId="7C6CE891" w:rsidR="00982AC1" w:rsidRDefault="00982AC1" w:rsidP="00982AC1">
      <w:pPr>
        <w:rPr>
          <w:lang w:eastAsia="zh-CN"/>
        </w:rPr>
      </w:pPr>
    </w:p>
    <w:p w14:paraId="7922EC9F" w14:textId="77777777" w:rsidR="00982AC1" w:rsidRPr="00982AC1" w:rsidRDefault="00982AC1" w:rsidP="00982AC1">
      <w:pPr>
        <w:rPr>
          <w:lang w:eastAsia="zh-CN"/>
        </w:rPr>
      </w:pPr>
    </w:p>
    <w:p w14:paraId="35848662" w14:textId="34D5EFCF" w:rsidR="00B37302" w:rsidRDefault="00B37302" w:rsidP="001F1703">
      <w:pPr>
        <w:rPr>
          <w:b/>
        </w:rPr>
      </w:pPr>
      <w:r w:rsidRPr="00C239EE">
        <w:rPr>
          <w:b/>
        </w:rPr>
        <w:t xml:space="preserve">Figure </w:t>
      </w:r>
      <w:r>
        <w:rPr>
          <w:b/>
        </w:rPr>
        <w:t>1</w:t>
      </w:r>
      <w:r w:rsidRPr="00C239EE">
        <w:rPr>
          <w:b/>
        </w:rPr>
        <w:t>4 Boxplot of the mean eHLQ score domain 6 by highest educational qualification</w:t>
      </w:r>
      <w:r w:rsidRPr="00C9196D">
        <w:rPr>
          <w:noProof/>
          <w:lang w:eastAsia="en-GB"/>
        </w:rPr>
        <w:drawing>
          <wp:inline distT="0" distB="0" distL="0" distR="0" wp14:anchorId="635700D6" wp14:editId="1BC7F27A">
            <wp:extent cx="5891916" cy="347548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1676" cy="3498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D957E" w14:textId="77777777" w:rsidR="00B37302" w:rsidRDefault="00B37302">
      <w:pPr>
        <w:spacing w:before="0" w:after="160" w:line="259" w:lineRule="auto"/>
        <w:jc w:val="left"/>
        <w:rPr>
          <w:b/>
        </w:rPr>
      </w:pPr>
      <w:r>
        <w:rPr>
          <w:b/>
        </w:rPr>
        <w:br w:type="page"/>
      </w:r>
    </w:p>
    <w:p w14:paraId="1FD1206E" w14:textId="77777777" w:rsidR="00B37302" w:rsidRPr="00C9196D" w:rsidRDefault="00B37302" w:rsidP="001F1703"/>
    <w:p w14:paraId="69E4690F" w14:textId="77777777" w:rsidR="00982AC1" w:rsidRDefault="00982AC1" w:rsidP="001F1703">
      <w:pPr>
        <w:rPr>
          <w:b/>
        </w:rPr>
      </w:pPr>
    </w:p>
    <w:p w14:paraId="4DFF6232" w14:textId="77777777" w:rsidR="00982AC1" w:rsidRDefault="00982AC1" w:rsidP="001F1703">
      <w:pPr>
        <w:rPr>
          <w:b/>
        </w:rPr>
      </w:pPr>
    </w:p>
    <w:p w14:paraId="38244035" w14:textId="7A9F57FC" w:rsidR="00B37302" w:rsidRDefault="00B37302" w:rsidP="001F1703">
      <w:pPr>
        <w:rPr>
          <w:b/>
        </w:rPr>
      </w:pPr>
      <w:r w:rsidRPr="00C239EE">
        <w:rPr>
          <w:b/>
        </w:rPr>
        <w:t xml:space="preserve">Figure </w:t>
      </w:r>
      <w:r>
        <w:rPr>
          <w:b/>
        </w:rPr>
        <w:t>1</w:t>
      </w:r>
      <w:r w:rsidRPr="00C239EE">
        <w:rPr>
          <w:b/>
        </w:rPr>
        <w:t>5 Boxplot of the mean eHLQ score domain 7 by highest educational qualification</w:t>
      </w:r>
      <w:r w:rsidRPr="00C9196D">
        <w:rPr>
          <w:noProof/>
          <w:lang w:eastAsia="en-GB"/>
        </w:rPr>
        <w:drawing>
          <wp:inline distT="0" distB="0" distL="0" distR="0" wp14:anchorId="60ADF8E7" wp14:editId="0D3293CE">
            <wp:extent cx="5777948" cy="3403949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9769" cy="3416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42746" w14:textId="77777777" w:rsidR="00B37302" w:rsidRDefault="00B37302">
      <w:pPr>
        <w:spacing w:before="0" w:after="160" w:line="259" w:lineRule="auto"/>
        <w:jc w:val="left"/>
        <w:rPr>
          <w:b/>
        </w:rPr>
      </w:pPr>
      <w:r>
        <w:rPr>
          <w:b/>
        </w:rPr>
        <w:br w:type="page"/>
      </w:r>
    </w:p>
    <w:p w14:paraId="32812062" w14:textId="77777777" w:rsidR="00B37302" w:rsidRPr="00C9196D" w:rsidRDefault="00B37302" w:rsidP="001F1703">
      <w:pPr>
        <w:rPr>
          <w:noProof/>
          <w:lang w:eastAsia="en-GB"/>
        </w:rPr>
      </w:pPr>
    </w:p>
    <w:p w14:paraId="61C00C97" w14:textId="77777777" w:rsidR="00B37302" w:rsidRPr="00C9196D" w:rsidRDefault="00B37302" w:rsidP="005503BE"/>
    <w:p w14:paraId="690163F3" w14:textId="77777777" w:rsidR="0067385E" w:rsidRDefault="0067385E" w:rsidP="005503BE"/>
    <w:p w14:paraId="32C3D830" w14:textId="0F79D0F8" w:rsidR="0067385E" w:rsidRPr="00A55895" w:rsidRDefault="0067385E" w:rsidP="0067385E">
      <w:pPr>
        <w:pStyle w:val="Heading6"/>
      </w:pPr>
      <w:r w:rsidRPr="00A55895">
        <w:t xml:space="preserve">Figure </w:t>
      </w:r>
      <w:r w:rsidR="00322B8C">
        <w:t>1</w:t>
      </w:r>
      <w:r>
        <w:t>6</w:t>
      </w:r>
      <w:r w:rsidRPr="00A55895">
        <w:t xml:space="preserve"> Boxplot of the mean eHLQ score for domain </w:t>
      </w:r>
      <w:r>
        <w:t xml:space="preserve">1 </w:t>
      </w:r>
      <w:r w:rsidRPr="00A55895">
        <w:t>by age band</w:t>
      </w:r>
    </w:p>
    <w:p w14:paraId="1E496755" w14:textId="48A0D2BE" w:rsidR="0067385E" w:rsidRDefault="0067385E" w:rsidP="0067385E">
      <w:pPr>
        <w:spacing w:before="0" w:after="160" w:line="259" w:lineRule="auto"/>
        <w:jc w:val="left"/>
      </w:pPr>
      <w:r w:rsidRPr="00C9196D">
        <w:rPr>
          <w:noProof/>
          <w:lang w:eastAsia="en-GB"/>
        </w:rPr>
        <w:drawing>
          <wp:inline distT="0" distB="0" distL="0" distR="0" wp14:anchorId="5CC18FD3" wp14:editId="71810B58">
            <wp:extent cx="5926455" cy="349123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49C8EA4" w14:textId="77777777" w:rsidR="00982AC1" w:rsidRDefault="00982AC1" w:rsidP="0067385E">
      <w:pPr>
        <w:pStyle w:val="Heading6"/>
      </w:pPr>
    </w:p>
    <w:p w14:paraId="210B9357" w14:textId="77777777" w:rsidR="00982AC1" w:rsidRDefault="00982AC1" w:rsidP="0067385E">
      <w:pPr>
        <w:pStyle w:val="Heading6"/>
      </w:pPr>
    </w:p>
    <w:p w14:paraId="71E99638" w14:textId="77777777" w:rsidR="00982AC1" w:rsidRDefault="00982AC1" w:rsidP="0067385E">
      <w:pPr>
        <w:pStyle w:val="Heading6"/>
      </w:pPr>
    </w:p>
    <w:p w14:paraId="4872731D" w14:textId="5420304B" w:rsidR="0067385E" w:rsidRPr="00A55895" w:rsidRDefault="0067385E" w:rsidP="0067385E">
      <w:pPr>
        <w:pStyle w:val="Heading6"/>
      </w:pPr>
      <w:r w:rsidRPr="00A55895">
        <w:t xml:space="preserve">Figure </w:t>
      </w:r>
      <w:r w:rsidR="00322B8C">
        <w:t>1</w:t>
      </w:r>
      <w:r>
        <w:t>7</w:t>
      </w:r>
      <w:r w:rsidRPr="00A55895">
        <w:t xml:space="preserve"> Boxplot of the mean eHLQ score for domain </w:t>
      </w:r>
      <w:r>
        <w:t xml:space="preserve">2 </w:t>
      </w:r>
      <w:r w:rsidRPr="00A55895">
        <w:t>by age band</w:t>
      </w:r>
    </w:p>
    <w:p w14:paraId="7CF1905F" w14:textId="77777777" w:rsidR="00B37302" w:rsidRDefault="0067385E" w:rsidP="0067385E">
      <w:pPr>
        <w:pStyle w:val="Heading6"/>
      </w:pPr>
      <w:r w:rsidRPr="00C9196D">
        <w:rPr>
          <w:noProof/>
          <w:lang w:eastAsia="en-GB"/>
        </w:rPr>
        <w:drawing>
          <wp:inline distT="0" distB="0" distL="0" distR="0" wp14:anchorId="142428C6" wp14:editId="2AAC1F8F">
            <wp:extent cx="5926455" cy="349131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82BD0" w14:textId="77777777" w:rsidR="00B37302" w:rsidRDefault="00B37302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0512294A" w14:textId="77777777" w:rsidR="00982AC1" w:rsidRDefault="00982AC1" w:rsidP="0067385E">
      <w:pPr>
        <w:pStyle w:val="Heading6"/>
      </w:pPr>
    </w:p>
    <w:p w14:paraId="7533CEBD" w14:textId="77777777" w:rsidR="00982AC1" w:rsidRDefault="00982AC1" w:rsidP="0067385E">
      <w:pPr>
        <w:pStyle w:val="Heading6"/>
      </w:pPr>
    </w:p>
    <w:p w14:paraId="0F64F763" w14:textId="77777777" w:rsidR="00982AC1" w:rsidRDefault="00982AC1" w:rsidP="0067385E">
      <w:pPr>
        <w:pStyle w:val="Heading6"/>
      </w:pPr>
    </w:p>
    <w:p w14:paraId="7A8B44C2" w14:textId="5F8F16A7" w:rsidR="0067385E" w:rsidRPr="00A55895" w:rsidRDefault="0067385E" w:rsidP="0067385E">
      <w:pPr>
        <w:pStyle w:val="Heading6"/>
      </w:pPr>
      <w:r w:rsidRPr="00A55895">
        <w:t xml:space="preserve">Figure </w:t>
      </w:r>
      <w:r w:rsidR="00322B8C">
        <w:t>1</w:t>
      </w:r>
      <w:r>
        <w:t>8</w:t>
      </w:r>
      <w:r w:rsidRPr="00A55895">
        <w:t xml:space="preserve"> Boxplot of the mean eHLQ score for domain </w:t>
      </w:r>
      <w:r>
        <w:t xml:space="preserve">3 </w:t>
      </w:r>
      <w:r w:rsidRPr="00A55895">
        <w:t>by age band</w:t>
      </w:r>
    </w:p>
    <w:p w14:paraId="69B6FF24" w14:textId="4F970F3D" w:rsidR="0067385E" w:rsidRDefault="0067385E" w:rsidP="0067385E">
      <w:pPr>
        <w:spacing w:before="0" w:after="160" w:line="259" w:lineRule="auto"/>
        <w:jc w:val="left"/>
      </w:pPr>
      <w:r w:rsidRPr="00C9196D">
        <w:rPr>
          <w:noProof/>
          <w:lang w:eastAsia="en-GB"/>
        </w:rPr>
        <w:drawing>
          <wp:inline distT="0" distB="0" distL="0" distR="0" wp14:anchorId="713065E8" wp14:editId="33AA8442">
            <wp:extent cx="5926455" cy="349136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DDE13" w14:textId="77777777" w:rsidR="0067385E" w:rsidRDefault="0067385E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6BB7C7BB" w14:textId="77777777" w:rsidR="00982AC1" w:rsidRDefault="00982AC1" w:rsidP="0067385E">
      <w:pPr>
        <w:pStyle w:val="Heading6"/>
      </w:pPr>
    </w:p>
    <w:p w14:paraId="4A9D7741" w14:textId="77777777" w:rsidR="00982AC1" w:rsidRDefault="00982AC1" w:rsidP="0067385E">
      <w:pPr>
        <w:pStyle w:val="Heading6"/>
      </w:pPr>
    </w:p>
    <w:p w14:paraId="6C4E9CE8" w14:textId="77777777" w:rsidR="00982AC1" w:rsidRDefault="00982AC1" w:rsidP="0067385E">
      <w:pPr>
        <w:pStyle w:val="Heading6"/>
      </w:pPr>
    </w:p>
    <w:p w14:paraId="68A4BFD4" w14:textId="15F4D2FB" w:rsidR="0067385E" w:rsidRDefault="0067385E" w:rsidP="0067385E">
      <w:pPr>
        <w:pStyle w:val="Heading6"/>
      </w:pPr>
      <w:r w:rsidRPr="00A55895">
        <w:t xml:space="preserve">Figure </w:t>
      </w:r>
      <w:r w:rsidR="00322B8C">
        <w:t>1</w:t>
      </w:r>
      <w:r>
        <w:t>9</w:t>
      </w:r>
      <w:r w:rsidRPr="00A55895">
        <w:t xml:space="preserve"> Boxplot of the mean eHLQ score for domain </w:t>
      </w:r>
      <w:r>
        <w:t xml:space="preserve">4 </w:t>
      </w:r>
      <w:r w:rsidRPr="00A55895">
        <w:t>by age band</w:t>
      </w:r>
    </w:p>
    <w:p w14:paraId="23DBC17E" w14:textId="77777777" w:rsidR="00B37302" w:rsidRDefault="0067385E" w:rsidP="0067385E">
      <w:pPr>
        <w:pStyle w:val="Heading6"/>
      </w:pPr>
      <w:r w:rsidRPr="00C9196D">
        <w:rPr>
          <w:noProof/>
          <w:lang w:eastAsia="en-GB"/>
        </w:rPr>
        <w:drawing>
          <wp:inline distT="0" distB="0" distL="0" distR="0" wp14:anchorId="40D3A1FB" wp14:editId="6E32E99E">
            <wp:extent cx="5926455" cy="349151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EA85" w14:textId="77777777" w:rsidR="00B37302" w:rsidRDefault="00B37302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5689E6C4" w14:textId="77777777" w:rsidR="00982AC1" w:rsidRDefault="00982AC1" w:rsidP="0067385E">
      <w:pPr>
        <w:pStyle w:val="Heading6"/>
      </w:pPr>
    </w:p>
    <w:p w14:paraId="1C67062C" w14:textId="77777777" w:rsidR="00982AC1" w:rsidRDefault="00982AC1" w:rsidP="0067385E">
      <w:pPr>
        <w:pStyle w:val="Heading6"/>
      </w:pPr>
    </w:p>
    <w:p w14:paraId="27F2CEBE" w14:textId="77777777" w:rsidR="00982AC1" w:rsidRDefault="00982AC1" w:rsidP="0067385E">
      <w:pPr>
        <w:pStyle w:val="Heading6"/>
      </w:pPr>
    </w:p>
    <w:p w14:paraId="2CFEB857" w14:textId="37648FF0" w:rsidR="0067385E" w:rsidRDefault="0067385E" w:rsidP="0067385E">
      <w:pPr>
        <w:pStyle w:val="Heading6"/>
      </w:pPr>
      <w:r w:rsidRPr="00A55895">
        <w:t xml:space="preserve">Figure </w:t>
      </w:r>
      <w:r w:rsidR="00322B8C">
        <w:t>2</w:t>
      </w:r>
      <w:r>
        <w:t xml:space="preserve">0 </w:t>
      </w:r>
      <w:r w:rsidRPr="00A55895">
        <w:t xml:space="preserve">Boxplot of the mean eHLQ score for domain </w:t>
      </w:r>
      <w:r>
        <w:t xml:space="preserve">5 </w:t>
      </w:r>
      <w:r w:rsidRPr="00A55895">
        <w:t>by age band</w:t>
      </w:r>
    </w:p>
    <w:p w14:paraId="31DBA9FC" w14:textId="77777777" w:rsidR="0067385E" w:rsidRDefault="0067385E" w:rsidP="0067385E">
      <w:pPr>
        <w:pStyle w:val="Heading6"/>
      </w:pPr>
      <w:r w:rsidRPr="00C9196D">
        <w:rPr>
          <w:noProof/>
          <w:lang w:eastAsia="en-GB"/>
        </w:rPr>
        <w:drawing>
          <wp:inline distT="0" distB="0" distL="0" distR="0" wp14:anchorId="54FACB10" wp14:editId="15FE3AA2">
            <wp:extent cx="5926455" cy="349105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C6D04" w14:textId="77777777" w:rsidR="0067385E" w:rsidRDefault="0067385E">
      <w:pPr>
        <w:spacing w:before="0" w:after="160" w:line="259" w:lineRule="auto"/>
        <w:jc w:val="left"/>
        <w:rPr>
          <w:b/>
          <w:lang w:eastAsia="zh-CN"/>
        </w:rPr>
      </w:pPr>
      <w:r>
        <w:br w:type="page"/>
      </w:r>
    </w:p>
    <w:p w14:paraId="0C76B84D" w14:textId="77777777" w:rsidR="00982AC1" w:rsidRDefault="00982AC1" w:rsidP="0067385E">
      <w:pPr>
        <w:pStyle w:val="Heading6"/>
      </w:pPr>
    </w:p>
    <w:p w14:paraId="4302EEB5" w14:textId="77777777" w:rsidR="00982AC1" w:rsidRDefault="00982AC1" w:rsidP="0067385E">
      <w:pPr>
        <w:pStyle w:val="Heading6"/>
      </w:pPr>
    </w:p>
    <w:p w14:paraId="41CCDE71" w14:textId="77777777" w:rsidR="00982AC1" w:rsidRDefault="00982AC1" w:rsidP="0067385E">
      <w:pPr>
        <w:pStyle w:val="Heading6"/>
      </w:pPr>
    </w:p>
    <w:p w14:paraId="6B62BEA7" w14:textId="77777777" w:rsidR="00982AC1" w:rsidRDefault="00982AC1" w:rsidP="0067385E">
      <w:pPr>
        <w:pStyle w:val="Heading6"/>
      </w:pPr>
    </w:p>
    <w:p w14:paraId="10101C53" w14:textId="6B7E67D8" w:rsidR="0067385E" w:rsidRPr="00A55895" w:rsidRDefault="0067385E" w:rsidP="0067385E">
      <w:pPr>
        <w:pStyle w:val="Heading6"/>
      </w:pPr>
      <w:r w:rsidRPr="00A55895">
        <w:t xml:space="preserve">Figure </w:t>
      </w:r>
      <w:r w:rsidR="00C31879">
        <w:t>2</w:t>
      </w:r>
      <w:r>
        <w:t>1</w:t>
      </w:r>
      <w:r w:rsidRPr="00A55895">
        <w:t xml:space="preserve"> Boxplot of the mean eHLQ score for domain </w:t>
      </w:r>
      <w:r>
        <w:t xml:space="preserve">6 </w:t>
      </w:r>
      <w:r w:rsidRPr="00A55895">
        <w:t>by age band</w:t>
      </w:r>
    </w:p>
    <w:p w14:paraId="125A2A9B" w14:textId="332E43F0" w:rsidR="00B37302" w:rsidRDefault="0067385E" w:rsidP="0067385E">
      <w:pPr>
        <w:rPr>
          <w:lang w:eastAsia="zh-CN"/>
        </w:rPr>
      </w:pPr>
      <w:r w:rsidRPr="00C9196D">
        <w:rPr>
          <w:noProof/>
          <w:lang w:eastAsia="en-GB"/>
        </w:rPr>
        <w:drawing>
          <wp:inline distT="0" distB="0" distL="0" distR="0" wp14:anchorId="7AFE6EF6" wp14:editId="018CAB96">
            <wp:extent cx="5926455" cy="349129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10E2E" w14:textId="77777777" w:rsidR="00B37302" w:rsidRDefault="00B37302">
      <w:pPr>
        <w:spacing w:before="0" w:after="160" w:line="259" w:lineRule="auto"/>
        <w:jc w:val="left"/>
        <w:rPr>
          <w:lang w:eastAsia="zh-CN"/>
        </w:rPr>
      </w:pPr>
      <w:r>
        <w:rPr>
          <w:lang w:eastAsia="zh-CN"/>
        </w:rPr>
        <w:br w:type="page"/>
      </w:r>
    </w:p>
    <w:p w14:paraId="35951408" w14:textId="77777777" w:rsidR="0067385E" w:rsidRPr="0067385E" w:rsidRDefault="0067385E" w:rsidP="0067385E">
      <w:pPr>
        <w:rPr>
          <w:lang w:eastAsia="zh-CN"/>
        </w:rPr>
      </w:pPr>
    </w:p>
    <w:p w14:paraId="5C569B2B" w14:textId="77777777" w:rsidR="0067385E" w:rsidRPr="0067385E" w:rsidRDefault="0067385E" w:rsidP="0067385E">
      <w:pPr>
        <w:rPr>
          <w:lang w:eastAsia="zh-CN"/>
        </w:rPr>
      </w:pPr>
    </w:p>
    <w:p w14:paraId="162E1312" w14:textId="77777777" w:rsidR="00982AC1" w:rsidRDefault="00982AC1" w:rsidP="0067385E">
      <w:pPr>
        <w:pStyle w:val="Heading6"/>
      </w:pPr>
    </w:p>
    <w:p w14:paraId="379178F7" w14:textId="4639102B" w:rsidR="0067385E" w:rsidRPr="00A55895" w:rsidRDefault="0067385E" w:rsidP="0067385E">
      <w:pPr>
        <w:pStyle w:val="Heading6"/>
      </w:pPr>
      <w:r w:rsidRPr="00A55895">
        <w:t xml:space="preserve">Figure </w:t>
      </w:r>
      <w:r w:rsidR="00C31879">
        <w:t>2</w:t>
      </w:r>
      <w:r>
        <w:t>2</w:t>
      </w:r>
      <w:r w:rsidRPr="00A55895">
        <w:t xml:space="preserve"> Boxplots of the mean eHLQ score for domain</w:t>
      </w:r>
      <w:r>
        <w:t xml:space="preserve"> 7 </w:t>
      </w:r>
      <w:r w:rsidRPr="00A55895">
        <w:t>by age band</w:t>
      </w:r>
    </w:p>
    <w:p w14:paraId="62DA7EEF" w14:textId="78A84BFF" w:rsidR="0067385E" w:rsidRDefault="0067385E" w:rsidP="0067385E">
      <w:pPr>
        <w:spacing w:before="0" w:after="160" w:line="259" w:lineRule="auto"/>
        <w:jc w:val="left"/>
      </w:pPr>
      <w:r w:rsidRPr="00E65214">
        <w:rPr>
          <w:noProof/>
          <w:lang w:eastAsia="en-GB"/>
        </w:rPr>
        <w:drawing>
          <wp:inline distT="0" distB="0" distL="0" distR="0" wp14:anchorId="5D8DFB41" wp14:editId="2FB5EAF2">
            <wp:extent cx="5926455" cy="349109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26455" cy="349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385E" w:rsidSect="00A15951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BCBC2" w14:textId="77777777" w:rsidR="00B75B4F" w:rsidRDefault="00B75B4F" w:rsidP="005503BE">
      <w:r>
        <w:separator/>
      </w:r>
    </w:p>
    <w:p w14:paraId="27847991" w14:textId="77777777" w:rsidR="00B75B4F" w:rsidRDefault="00B75B4F" w:rsidP="005503BE"/>
  </w:endnote>
  <w:endnote w:type="continuationSeparator" w:id="0">
    <w:p w14:paraId="2F463513" w14:textId="77777777" w:rsidR="00B75B4F" w:rsidRDefault="00B75B4F" w:rsidP="005503BE">
      <w:r>
        <w:continuationSeparator/>
      </w:r>
    </w:p>
    <w:p w14:paraId="336ED58C" w14:textId="77777777" w:rsidR="00B75B4F" w:rsidRDefault="00B75B4F" w:rsidP="005503BE"/>
  </w:endnote>
  <w:endnote w:type="continuationNotice" w:id="1">
    <w:p w14:paraId="19CE811E" w14:textId="77777777" w:rsidR="00B75B4F" w:rsidRDefault="00B75B4F" w:rsidP="005503BE"/>
    <w:p w14:paraId="223C2C99" w14:textId="77777777" w:rsidR="00B75B4F" w:rsidRDefault="00B75B4F" w:rsidP="00550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5296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563DB" w14:textId="2BB8805A" w:rsidR="00C63448" w:rsidRDefault="00C634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25F">
          <w:rPr>
            <w:noProof/>
          </w:rPr>
          <w:t>188</w:t>
        </w:r>
        <w:r>
          <w:rPr>
            <w:noProof/>
          </w:rPr>
          <w:fldChar w:fldCharType="end"/>
        </w:r>
      </w:p>
    </w:sdtContent>
  </w:sdt>
  <w:p w14:paraId="5E448D44" w14:textId="77777777" w:rsidR="00C63448" w:rsidRDefault="00C63448" w:rsidP="005503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EB7FC" w14:textId="77777777" w:rsidR="00B75B4F" w:rsidRDefault="00B75B4F" w:rsidP="005503BE">
      <w:r>
        <w:separator/>
      </w:r>
    </w:p>
    <w:p w14:paraId="6CF50367" w14:textId="77777777" w:rsidR="00B75B4F" w:rsidRDefault="00B75B4F" w:rsidP="005503BE"/>
  </w:footnote>
  <w:footnote w:type="continuationSeparator" w:id="0">
    <w:p w14:paraId="591EF85E" w14:textId="77777777" w:rsidR="00B75B4F" w:rsidRDefault="00B75B4F" w:rsidP="005503BE">
      <w:r>
        <w:continuationSeparator/>
      </w:r>
    </w:p>
    <w:p w14:paraId="142B1481" w14:textId="77777777" w:rsidR="00B75B4F" w:rsidRDefault="00B75B4F" w:rsidP="005503BE"/>
  </w:footnote>
  <w:footnote w:type="continuationNotice" w:id="1">
    <w:p w14:paraId="4735AF42" w14:textId="77777777" w:rsidR="00B75B4F" w:rsidRDefault="00B75B4F" w:rsidP="005503BE"/>
    <w:p w14:paraId="71915D67" w14:textId="77777777" w:rsidR="00B75B4F" w:rsidRDefault="00B75B4F" w:rsidP="005503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805"/>
    <w:multiLevelType w:val="hybridMultilevel"/>
    <w:tmpl w:val="F4A4D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A43F6"/>
    <w:multiLevelType w:val="hybridMultilevel"/>
    <w:tmpl w:val="AE9C1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0E83"/>
    <w:multiLevelType w:val="hybridMultilevel"/>
    <w:tmpl w:val="D26E6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00A97"/>
    <w:multiLevelType w:val="hybridMultilevel"/>
    <w:tmpl w:val="EAC08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850E7"/>
    <w:multiLevelType w:val="multilevel"/>
    <w:tmpl w:val="C97ADE72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F63220"/>
    <w:multiLevelType w:val="multilevel"/>
    <w:tmpl w:val="59EE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ED178F"/>
    <w:multiLevelType w:val="hybridMultilevel"/>
    <w:tmpl w:val="13643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01B33"/>
    <w:multiLevelType w:val="hybridMultilevel"/>
    <w:tmpl w:val="22403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71121"/>
    <w:multiLevelType w:val="hybridMultilevel"/>
    <w:tmpl w:val="CABE8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E31EE"/>
    <w:multiLevelType w:val="multilevel"/>
    <w:tmpl w:val="6518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5D10DD"/>
    <w:multiLevelType w:val="hybridMultilevel"/>
    <w:tmpl w:val="5F301D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C606E"/>
    <w:multiLevelType w:val="hybridMultilevel"/>
    <w:tmpl w:val="4F746EDE"/>
    <w:lvl w:ilvl="0" w:tplc="B94873FA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C03A8"/>
    <w:multiLevelType w:val="hybridMultilevel"/>
    <w:tmpl w:val="EE46B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A2BBB"/>
    <w:multiLevelType w:val="hybridMultilevel"/>
    <w:tmpl w:val="59B046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8484E"/>
    <w:multiLevelType w:val="hybridMultilevel"/>
    <w:tmpl w:val="2FCAB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85942"/>
    <w:multiLevelType w:val="multilevel"/>
    <w:tmpl w:val="F400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C50356"/>
    <w:multiLevelType w:val="hybridMultilevel"/>
    <w:tmpl w:val="DE5C0304"/>
    <w:lvl w:ilvl="0" w:tplc="8E443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4AC6CD9"/>
    <w:multiLevelType w:val="hybridMultilevel"/>
    <w:tmpl w:val="284E9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34B8C"/>
    <w:multiLevelType w:val="hybridMultilevel"/>
    <w:tmpl w:val="FF76D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E00B8"/>
    <w:multiLevelType w:val="hybridMultilevel"/>
    <w:tmpl w:val="689ECF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211E4"/>
    <w:multiLevelType w:val="multilevel"/>
    <w:tmpl w:val="2CF0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F00CDF"/>
    <w:multiLevelType w:val="multilevel"/>
    <w:tmpl w:val="D4DA4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63175B"/>
    <w:multiLevelType w:val="hybridMultilevel"/>
    <w:tmpl w:val="06843C78"/>
    <w:lvl w:ilvl="0" w:tplc="FBC8A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5534836">
    <w:abstractNumId w:val="11"/>
  </w:num>
  <w:num w:numId="2" w16cid:durableId="1437824854">
    <w:abstractNumId w:val="6"/>
  </w:num>
  <w:num w:numId="3" w16cid:durableId="945968166">
    <w:abstractNumId w:val="12"/>
  </w:num>
  <w:num w:numId="4" w16cid:durableId="1569999294">
    <w:abstractNumId w:val="5"/>
  </w:num>
  <w:num w:numId="5" w16cid:durableId="1436486065">
    <w:abstractNumId w:val="9"/>
  </w:num>
  <w:num w:numId="6" w16cid:durableId="51395768">
    <w:abstractNumId w:val="14"/>
  </w:num>
  <w:num w:numId="7" w16cid:durableId="405422479">
    <w:abstractNumId w:val="4"/>
  </w:num>
  <w:num w:numId="8" w16cid:durableId="715392392">
    <w:abstractNumId w:val="0"/>
  </w:num>
  <w:num w:numId="9" w16cid:durableId="861549686">
    <w:abstractNumId w:val="18"/>
  </w:num>
  <w:num w:numId="10" w16cid:durableId="1423454619">
    <w:abstractNumId w:val="2"/>
  </w:num>
  <w:num w:numId="11" w16cid:durableId="2040622518">
    <w:abstractNumId w:val="17"/>
  </w:num>
  <w:num w:numId="12" w16cid:durableId="1335378486">
    <w:abstractNumId w:val="7"/>
  </w:num>
  <w:num w:numId="13" w16cid:durableId="1283535750">
    <w:abstractNumId w:val="8"/>
  </w:num>
  <w:num w:numId="14" w16cid:durableId="1140880962">
    <w:abstractNumId w:val="20"/>
  </w:num>
  <w:num w:numId="15" w16cid:durableId="665978084">
    <w:abstractNumId w:val="21"/>
  </w:num>
  <w:num w:numId="16" w16cid:durableId="735200883">
    <w:abstractNumId w:val="3"/>
  </w:num>
  <w:num w:numId="17" w16cid:durableId="953093555">
    <w:abstractNumId w:val="19"/>
  </w:num>
  <w:num w:numId="18" w16cid:durableId="1448545725">
    <w:abstractNumId w:val="13"/>
  </w:num>
  <w:num w:numId="19" w16cid:durableId="1104962093">
    <w:abstractNumId w:val="10"/>
  </w:num>
  <w:num w:numId="20" w16cid:durableId="1222787493">
    <w:abstractNumId w:val="22"/>
  </w:num>
  <w:num w:numId="21" w16cid:durableId="175462205">
    <w:abstractNumId w:val="15"/>
  </w:num>
  <w:num w:numId="22" w16cid:durableId="683097670">
    <w:abstractNumId w:val="16"/>
  </w:num>
  <w:num w:numId="23" w16cid:durableId="1551916084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2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vt5vppxrrptdpetxr05rtervv55s9wz0wfz&quot;&gt;My EndNote Library NHS111-Saved&lt;record-ids&gt;&lt;item&gt;7&lt;/item&gt;&lt;item&gt;11&lt;/item&gt;&lt;item&gt;13&lt;/item&gt;&lt;item&gt;14&lt;/item&gt;&lt;item&gt;15&lt;/item&gt;&lt;item&gt;16&lt;/item&gt;&lt;item&gt;17&lt;/item&gt;&lt;item&gt;18&lt;/item&gt;&lt;item&gt;19&lt;/item&gt;&lt;item&gt;20&lt;/item&gt;&lt;item&gt;22&lt;/item&gt;&lt;item&gt;25&lt;/item&gt;&lt;item&gt;28&lt;/item&gt;&lt;item&gt;30&lt;/item&gt;&lt;item&gt;32&lt;/item&gt;&lt;item&gt;33&lt;/item&gt;&lt;item&gt;35&lt;/item&gt;&lt;item&gt;36&lt;/item&gt;&lt;item&gt;41&lt;/item&gt;&lt;item&gt;292&lt;/item&gt;&lt;item&gt;293&lt;/item&gt;&lt;item&gt;296&lt;/item&gt;&lt;item&gt;297&lt;/item&gt;&lt;item&gt;298&lt;/item&gt;&lt;item&gt;299&lt;/item&gt;&lt;item&gt;300&lt;/item&gt;&lt;item&gt;301&lt;/item&gt;&lt;item&gt;307&lt;/item&gt;&lt;item&gt;308&lt;/item&gt;&lt;item&gt;311&lt;/item&gt;&lt;item&gt;312&lt;/item&gt;&lt;item&gt;313&lt;/item&gt;&lt;item&gt;314&lt;/item&gt;&lt;item&gt;316&lt;/item&gt;&lt;item&gt;317&lt;/item&gt;&lt;item&gt;319&lt;/item&gt;&lt;item&gt;321&lt;/item&gt;&lt;item&gt;326&lt;/item&gt;&lt;item&gt;329&lt;/item&gt;&lt;item&gt;330&lt;/item&gt;&lt;item&gt;331&lt;/item&gt;&lt;item&gt;333&lt;/item&gt;&lt;item&gt;334&lt;/item&gt;&lt;item&gt;335&lt;/item&gt;&lt;item&gt;336&lt;/item&gt;&lt;item&gt;337&lt;/item&gt;&lt;item&gt;338&lt;/item&gt;&lt;item&gt;342&lt;/item&gt;&lt;item&gt;344&lt;/item&gt;&lt;item&gt;345&lt;/item&gt;&lt;item&gt;346&lt;/item&gt;&lt;item&gt;347&lt;/item&gt;&lt;item&gt;349&lt;/item&gt;&lt;item&gt;350&lt;/item&gt;&lt;item&gt;351&lt;/item&gt;&lt;item&gt;354&lt;/item&gt;&lt;item&gt;355&lt;/item&gt;&lt;item&gt;356&lt;/item&gt;&lt;item&gt;357&lt;/item&gt;&lt;item&gt;359&lt;/item&gt;&lt;item&gt;360&lt;/item&gt;&lt;item&gt;361&lt;/item&gt;&lt;item&gt;363&lt;/item&gt;&lt;item&gt;364&lt;/item&gt;&lt;item&gt;365&lt;/item&gt;&lt;item&gt;367&lt;/item&gt;&lt;item&gt;368&lt;/item&gt;&lt;item&gt;369&lt;/item&gt;&lt;item&gt;370&lt;/item&gt;&lt;item&gt;372&lt;/item&gt;&lt;item&gt;373&lt;/item&gt;&lt;item&gt;374&lt;/item&gt;&lt;item&gt;375&lt;/item&gt;&lt;item&gt;376&lt;/item&gt;&lt;item&gt;377&lt;/item&gt;&lt;item&gt;378&lt;/item&gt;&lt;item&gt;379&lt;/item&gt;&lt;item&gt;382&lt;/item&gt;&lt;item&gt;384&lt;/item&gt;&lt;item&gt;385&lt;/item&gt;&lt;item&gt;386&lt;/item&gt;&lt;item&gt;387&lt;/item&gt;&lt;item&gt;390&lt;/item&gt;&lt;item&gt;391&lt;/item&gt;&lt;item&gt;392&lt;/item&gt;&lt;item&gt;393&lt;/item&gt;&lt;item&gt;394&lt;/item&gt;&lt;item&gt;395&lt;/item&gt;&lt;item&gt;396&lt;/item&gt;&lt;item&gt;397&lt;/item&gt;&lt;item&gt;398&lt;/item&gt;&lt;item&gt;399&lt;/item&gt;&lt;item&gt;400&lt;/item&gt;&lt;item&gt;401&lt;/item&gt;&lt;item&gt;402&lt;/item&gt;&lt;item&gt;403&lt;/item&gt;&lt;item&gt;404&lt;/item&gt;&lt;item&gt;405&lt;/item&gt;&lt;item&gt;406&lt;/item&gt;&lt;item&gt;408&lt;/item&gt;&lt;item&gt;409&lt;/item&gt;&lt;item&gt;410&lt;/item&gt;&lt;item&gt;411&lt;/item&gt;&lt;item&gt;412&lt;/item&gt;&lt;item&gt;413&lt;/item&gt;&lt;item&gt;414&lt;/item&gt;&lt;item&gt;415&lt;/item&gt;&lt;item&gt;416&lt;/item&gt;&lt;item&gt;417&lt;/item&gt;&lt;item&gt;418&lt;/item&gt;&lt;item&gt;419&lt;/item&gt;&lt;item&gt;420&lt;/item&gt;&lt;item&gt;421&lt;/item&gt;&lt;item&gt;422&lt;/item&gt;&lt;item&gt;423&lt;/item&gt;&lt;item&gt;424&lt;/item&gt;&lt;item&gt;425&lt;/item&gt;&lt;item&gt;426&lt;/item&gt;&lt;item&gt;427&lt;/item&gt;&lt;item&gt;428&lt;/item&gt;&lt;item&gt;429&lt;/item&gt;&lt;item&gt;430&lt;/item&gt;&lt;item&gt;431&lt;/item&gt;&lt;item&gt;432&lt;/item&gt;&lt;item&gt;433&lt;/item&gt;&lt;item&gt;434&lt;/item&gt;&lt;item&gt;435&lt;/item&gt;&lt;item&gt;436&lt;/item&gt;&lt;item&gt;437&lt;/item&gt;&lt;item&gt;438&lt;/item&gt;&lt;item&gt;440&lt;/item&gt;&lt;item&gt;441&lt;/item&gt;&lt;item&gt;442&lt;/item&gt;&lt;item&gt;443&lt;/item&gt;&lt;item&gt;444&lt;/item&gt;&lt;item&gt;445&lt;/item&gt;&lt;item&gt;446&lt;/item&gt;&lt;item&gt;449&lt;/item&gt;&lt;/record-ids&gt;&lt;/item&gt;&lt;/Libraries&gt;"/>
  </w:docVars>
  <w:rsids>
    <w:rsidRoot w:val="0049081E"/>
    <w:rsid w:val="00001261"/>
    <w:rsid w:val="000026D0"/>
    <w:rsid w:val="00010EC1"/>
    <w:rsid w:val="0001257E"/>
    <w:rsid w:val="000131B9"/>
    <w:rsid w:val="0001428A"/>
    <w:rsid w:val="00014759"/>
    <w:rsid w:val="00015E50"/>
    <w:rsid w:val="000175DB"/>
    <w:rsid w:val="00020178"/>
    <w:rsid w:val="00024025"/>
    <w:rsid w:val="0002431D"/>
    <w:rsid w:val="000260B9"/>
    <w:rsid w:val="00031DC4"/>
    <w:rsid w:val="00032BD8"/>
    <w:rsid w:val="00034065"/>
    <w:rsid w:val="000368CE"/>
    <w:rsid w:val="00037C09"/>
    <w:rsid w:val="00043566"/>
    <w:rsid w:val="00043755"/>
    <w:rsid w:val="00046E3C"/>
    <w:rsid w:val="00047E3F"/>
    <w:rsid w:val="0005058F"/>
    <w:rsid w:val="00055398"/>
    <w:rsid w:val="000607C4"/>
    <w:rsid w:val="00061D6B"/>
    <w:rsid w:val="00064BC8"/>
    <w:rsid w:val="00067C17"/>
    <w:rsid w:val="00067FDA"/>
    <w:rsid w:val="00070266"/>
    <w:rsid w:val="000771D3"/>
    <w:rsid w:val="00080F48"/>
    <w:rsid w:val="000817A5"/>
    <w:rsid w:val="00083649"/>
    <w:rsid w:val="00085FE3"/>
    <w:rsid w:val="00086AA3"/>
    <w:rsid w:val="000872FB"/>
    <w:rsid w:val="0009196B"/>
    <w:rsid w:val="00091FE6"/>
    <w:rsid w:val="00093293"/>
    <w:rsid w:val="00093968"/>
    <w:rsid w:val="00093C6B"/>
    <w:rsid w:val="00096546"/>
    <w:rsid w:val="000A0818"/>
    <w:rsid w:val="000B0F0A"/>
    <w:rsid w:val="000B4425"/>
    <w:rsid w:val="000B4711"/>
    <w:rsid w:val="000B50A0"/>
    <w:rsid w:val="000B7288"/>
    <w:rsid w:val="000B7E58"/>
    <w:rsid w:val="000C030F"/>
    <w:rsid w:val="000C6E5F"/>
    <w:rsid w:val="000D0942"/>
    <w:rsid w:val="000D14DB"/>
    <w:rsid w:val="000D196F"/>
    <w:rsid w:val="000D706D"/>
    <w:rsid w:val="000E377B"/>
    <w:rsid w:val="000E4A6A"/>
    <w:rsid w:val="000F2D42"/>
    <w:rsid w:val="000F43F3"/>
    <w:rsid w:val="000F73A5"/>
    <w:rsid w:val="000F7F0C"/>
    <w:rsid w:val="001000E9"/>
    <w:rsid w:val="0010340E"/>
    <w:rsid w:val="00105EA6"/>
    <w:rsid w:val="00106EF4"/>
    <w:rsid w:val="00114BAF"/>
    <w:rsid w:val="001270B2"/>
    <w:rsid w:val="00131C83"/>
    <w:rsid w:val="00131F39"/>
    <w:rsid w:val="0013525F"/>
    <w:rsid w:val="00137A1D"/>
    <w:rsid w:val="001403F6"/>
    <w:rsid w:val="00144289"/>
    <w:rsid w:val="00145D29"/>
    <w:rsid w:val="00145EFF"/>
    <w:rsid w:val="001464F1"/>
    <w:rsid w:val="0014795B"/>
    <w:rsid w:val="00150329"/>
    <w:rsid w:val="00154E35"/>
    <w:rsid w:val="00155C90"/>
    <w:rsid w:val="001562D3"/>
    <w:rsid w:val="00157C5D"/>
    <w:rsid w:val="00166348"/>
    <w:rsid w:val="0016798A"/>
    <w:rsid w:val="001714D1"/>
    <w:rsid w:val="00172070"/>
    <w:rsid w:val="001761ED"/>
    <w:rsid w:val="00182446"/>
    <w:rsid w:val="00183257"/>
    <w:rsid w:val="00184C72"/>
    <w:rsid w:val="00192BA9"/>
    <w:rsid w:val="00194FD7"/>
    <w:rsid w:val="001A0123"/>
    <w:rsid w:val="001A2F54"/>
    <w:rsid w:val="001A3079"/>
    <w:rsid w:val="001A6762"/>
    <w:rsid w:val="001A731B"/>
    <w:rsid w:val="001B0712"/>
    <w:rsid w:val="001B086D"/>
    <w:rsid w:val="001B43EB"/>
    <w:rsid w:val="001B5041"/>
    <w:rsid w:val="001B504F"/>
    <w:rsid w:val="001B7439"/>
    <w:rsid w:val="001C2E94"/>
    <w:rsid w:val="001C3EF7"/>
    <w:rsid w:val="001C43EC"/>
    <w:rsid w:val="001D2548"/>
    <w:rsid w:val="001D342D"/>
    <w:rsid w:val="001D420A"/>
    <w:rsid w:val="001D6D41"/>
    <w:rsid w:val="001D709C"/>
    <w:rsid w:val="001D735C"/>
    <w:rsid w:val="001E0C2C"/>
    <w:rsid w:val="001E10AE"/>
    <w:rsid w:val="001E40F8"/>
    <w:rsid w:val="001E760B"/>
    <w:rsid w:val="001E7944"/>
    <w:rsid w:val="001F1703"/>
    <w:rsid w:val="001F236E"/>
    <w:rsid w:val="001F4931"/>
    <w:rsid w:val="001F5B0A"/>
    <w:rsid w:val="001F5C2C"/>
    <w:rsid w:val="001F6961"/>
    <w:rsid w:val="001F6CC0"/>
    <w:rsid w:val="00200CCF"/>
    <w:rsid w:val="002018B1"/>
    <w:rsid w:val="00202D63"/>
    <w:rsid w:val="0020305F"/>
    <w:rsid w:val="00204EB7"/>
    <w:rsid w:val="002058A5"/>
    <w:rsid w:val="00216550"/>
    <w:rsid w:val="002221F3"/>
    <w:rsid w:val="00223AFA"/>
    <w:rsid w:val="00224116"/>
    <w:rsid w:val="0022490A"/>
    <w:rsid w:val="00230BA9"/>
    <w:rsid w:val="00231A46"/>
    <w:rsid w:val="0023292B"/>
    <w:rsid w:val="00232C3D"/>
    <w:rsid w:val="0023461C"/>
    <w:rsid w:val="002362CA"/>
    <w:rsid w:val="00236623"/>
    <w:rsid w:val="002378FF"/>
    <w:rsid w:val="0024165B"/>
    <w:rsid w:val="002440C6"/>
    <w:rsid w:val="002440E7"/>
    <w:rsid w:val="002505F2"/>
    <w:rsid w:val="00260E63"/>
    <w:rsid w:val="00264F4F"/>
    <w:rsid w:val="0027077F"/>
    <w:rsid w:val="00270A05"/>
    <w:rsid w:val="00272EBE"/>
    <w:rsid w:val="00275088"/>
    <w:rsid w:val="00275EEC"/>
    <w:rsid w:val="00277356"/>
    <w:rsid w:val="00291CE4"/>
    <w:rsid w:val="00295AA6"/>
    <w:rsid w:val="00296C09"/>
    <w:rsid w:val="002A1956"/>
    <w:rsid w:val="002A4EB7"/>
    <w:rsid w:val="002A7F9A"/>
    <w:rsid w:val="002B237F"/>
    <w:rsid w:val="002B5ECB"/>
    <w:rsid w:val="002B6FEB"/>
    <w:rsid w:val="002C4056"/>
    <w:rsid w:val="002C6771"/>
    <w:rsid w:val="002C6EB9"/>
    <w:rsid w:val="002D14FE"/>
    <w:rsid w:val="002D2D3B"/>
    <w:rsid w:val="002D59F0"/>
    <w:rsid w:val="002D6309"/>
    <w:rsid w:val="002D79CA"/>
    <w:rsid w:val="002E37BD"/>
    <w:rsid w:val="002E3893"/>
    <w:rsid w:val="002E3E6B"/>
    <w:rsid w:val="002E41E2"/>
    <w:rsid w:val="002E5827"/>
    <w:rsid w:val="002E6199"/>
    <w:rsid w:val="002E6205"/>
    <w:rsid w:val="002E760A"/>
    <w:rsid w:val="002E78B5"/>
    <w:rsid w:val="002F686E"/>
    <w:rsid w:val="002F68A8"/>
    <w:rsid w:val="00301605"/>
    <w:rsid w:val="00305325"/>
    <w:rsid w:val="003068DE"/>
    <w:rsid w:val="00312161"/>
    <w:rsid w:val="0031418E"/>
    <w:rsid w:val="003142C5"/>
    <w:rsid w:val="003152A4"/>
    <w:rsid w:val="003201D7"/>
    <w:rsid w:val="0032103F"/>
    <w:rsid w:val="00322B8C"/>
    <w:rsid w:val="003236A0"/>
    <w:rsid w:val="00324C57"/>
    <w:rsid w:val="0032783A"/>
    <w:rsid w:val="003305B5"/>
    <w:rsid w:val="00330DCC"/>
    <w:rsid w:val="00330F2B"/>
    <w:rsid w:val="00332EDE"/>
    <w:rsid w:val="00333844"/>
    <w:rsid w:val="00336988"/>
    <w:rsid w:val="00336D66"/>
    <w:rsid w:val="00340C55"/>
    <w:rsid w:val="00343D33"/>
    <w:rsid w:val="003446EE"/>
    <w:rsid w:val="00344B9F"/>
    <w:rsid w:val="003507D8"/>
    <w:rsid w:val="00350BF0"/>
    <w:rsid w:val="00354CCF"/>
    <w:rsid w:val="00356427"/>
    <w:rsid w:val="00360815"/>
    <w:rsid w:val="003648AA"/>
    <w:rsid w:val="00365CC5"/>
    <w:rsid w:val="003673AC"/>
    <w:rsid w:val="0037224D"/>
    <w:rsid w:val="00372808"/>
    <w:rsid w:val="00377CC0"/>
    <w:rsid w:val="00380016"/>
    <w:rsid w:val="003808C0"/>
    <w:rsid w:val="0038090E"/>
    <w:rsid w:val="0038188B"/>
    <w:rsid w:val="003823BB"/>
    <w:rsid w:val="0038289D"/>
    <w:rsid w:val="00387876"/>
    <w:rsid w:val="00391938"/>
    <w:rsid w:val="00393076"/>
    <w:rsid w:val="00395812"/>
    <w:rsid w:val="00396EEE"/>
    <w:rsid w:val="0039757D"/>
    <w:rsid w:val="003A015F"/>
    <w:rsid w:val="003A146C"/>
    <w:rsid w:val="003A1483"/>
    <w:rsid w:val="003A39A7"/>
    <w:rsid w:val="003A3A85"/>
    <w:rsid w:val="003A5A60"/>
    <w:rsid w:val="003B1B51"/>
    <w:rsid w:val="003B3383"/>
    <w:rsid w:val="003B5B84"/>
    <w:rsid w:val="003C1772"/>
    <w:rsid w:val="003C2427"/>
    <w:rsid w:val="003C26E1"/>
    <w:rsid w:val="003C3824"/>
    <w:rsid w:val="003C7A6F"/>
    <w:rsid w:val="003D07DB"/>
    <w:rsid w:val="003D431B"/>
    <w:rsid w:val="003D67A0"/>
    <w:rsid w:val="003E0000"/>
    <w:rsid w:val="003E1886"/>
    <w:rsid w:val="003E38DD"/>
    <w:rsid w:val="003E38F0"/>
    <w:rsid w:val="003E3B75"/>
    <w:rsid w:val="003E49B8"/>
    <w:rsid w:val="003E4D9F"/>
    <w:rsid w:val="003F057D"/>
    <w:rsid w:val="003F18EC"/>
    <w:rsid w:val="003F4864"/>
    <w:rsid w:val="003F7382"/>
    <w:rsid w:val="003F7F1C"/>
    <w:rsid w:val="004039D9"/>
    <w:rsid w:val="00404D8E"/>
    <w:rsid w:val="00410651"/>
    <w:rsid w:val="00413077"/>
    <w:rsid w:val="00416DAB"/>
    <w:rsid w:val="004208B5"/>
    <w:rsid w:val="00421700"/>
    <w:rsid w:val="00423F0E"/>
    <w:rsid w:val="004311DA"/>
    <w:rsid w:val="004339C8"/>
    <w:rsid w:val="00434008"/>
    <w:rsid w:val="004369D9"/>
    <w:rsid w:val="0044190E"/>
    <w:rsid w:val="004434EB"/>
    <w:rsid w:val="00444373"/>
    <w:rsid w:val="004476D0"/>
    <w:rsid w:val="00447AB2"/>
    <w:rsid w:val="00455ECB"/>
    <w:rsid w:val="00456500"/>
    <w:rsid w:val="00461896"/>
    <w:rsid w:val="00464A77"/>
    <w:rsid w:val="00466411"/>
    <w:rsid w:val="0046683E"/>
    <w:rsid w:val="0047091C"/>
    <w:rsid w:val="00471276"/>
    <w:rsid w:val="00473267"/>
    <w:rsid w:val="00473570"/>
    <w:rsid w:val="00473C7A"/>
    <w:rsid w:val="0047493D"/>
    <w:rsid w:val="00475AB9"/>
    <w:rsid w:val="0048017E"/>
    <w:rsid w:val="00480254"/>
    <w:rsid w:val="00483C2F"/>
    <w:rsid w:val="00483D5A"/>
    <w:rsid w:val="0048484E"/>
    <w:rsid w:val="00484B1C"/>
    <w:rsid w:val="00484D47"/>
    <w:rsid w:val="004854CC"/>
    <w:rsid w:val="00485B8A"/>
    <w:rsid w:val="0049081E"/>
    <w:rsid w:val="004921CA"/>
    <w:rsid w:val="004923E5"/>
    <w:rsid w:val="004925C8"/>
    <w:rsid w:val="00492AF0"/>
    <w:rsid w:val="00493529"/>
    <w:rsid w:val="004961F7"/>
    <w:rsid w:val="004969E0"/>
    <w:rsid w:val="00496B28"/>
    <w:rsid w:val="004A003A"/>
    <w:rsid w:val="004A04D8"/>
    <w:rsid w:val="004A094D"/>
    <w:rsid w:val="004A0B69"/>
    <w:rsid w:val="004A0EA7"/>
    <w:rsid w:val="004A1F58"/>
    <w:rsid w:val="004A7388"/>
    <w:rsid w:val="004A75A8"/>
    <w:rsid w:val="004B375E"/>
    <w:rsid w:val="004B41F6"/>
    <w:rsid w:val="004B5FB8"/>
    <w:rsid w:val="004C0A56"/>
    <w:rsid w:val="004C5259"/>
    <w:rsid w:val="004C692A"/>
    <w:rsid w:val="004D1CBF"/>
    <w:rsid w:val="004D58DD"/>
    <w:rsid w:val="004D64AF"/>
    <w:rsid w:val="004D716B"/>
    <w:rsid w:val="004D73ED"/>
    <w:rsid w:val="004E1D23"/>
    <w:rsid w:val="004E20BA"/>
    <w:rsid w:val="004E3EF4"/>
    <w:rsid w:val="004E4C78"/>
    <w:rsid w:val="004E6572"/>
    <w:rsid w:val="004E772F"/>
    <w:rsid w:val="004F0052"/>
    <w:rsid w:val="004F4E6B"/>
    <w:rsid w:val="004F508F"/>
    <w:rsid w:val="004F6317"/>
    <w:rsid w:val="004F7E49"/>
    <w:rsid w:val="00504C64"/>
    <w:rsid w:val="00504FCA"/>
    <w:rsid w:val="00510196"/>
    <w:rsid w:val="005104EC"/>
    <w:rsid w:val="00511A3F"/>
    <w:rsid w:val="00515201"/>
    <w:rsid w:val="00516499"/>
    <w:rsid w:val="0051687F"/>
    <w:rsid w:val="00522637"/>
    <w:rsid w:val="00522979"/>
    <w:rsid w:val="00531FE5"/>
    <w:rsid w:val="005353B3"/>
    <w:rsid w:val="00537D4E"/>
    <w:rsid w:val="00544664"/>
    <w:rsid w:val="0054655F"/>
    <w:rsid w:val="005503BE"/>
    <w:rsid w:val="00551B7E"/>
    <w:rsid w:val="00552DE6"/>
    <w:rsid w:val="0055341F"/>
    <w:rsid w:val="00553F83"/>
    <w:rsid w:val="00555683"/>
    <w:rsid w:val="00560CF2"/>
    <w:rsid w:val="00564C7B"/>
    <w:rsid w:val="0057000D"/>
    <w:rsid w:val="00573060"/>
    <w:rsid w:val="0057777A"/>
    <w:rsid w:val="005778A9"/>
    <w:rsid w:val="00577A4D"/>
    <w:rsid w:val="00580975"/>
    <w:rsid w:val="00580AED"/>
    <w:rsid w:val="00581B54"/>
    <w:rsid w:val="005842B2"/>
    <w:rsid w:val="00584991"/>
    <w:rsid w:val="0058759C"/>
    <w:rsid w:val="0059139B"/>
    <w:rsid w:val="00592E01"/>
    <w:rsid w:val="00593FB7"/>
    <w:rsid w:val="00595DDC"/>
    <w:rsid w:val="00597353"/>
    <w:rsid w:val="005A2EB7"/>
    <w:rsid w:val="005B1807"/>
    <w:rsid w:val="005B1B3C"/>
    <w:rsid w:val="005B366A"/>
    <w:rsid w:val="005B5C99"/>
    <w:rsid w:val="005B6EBA"/>
    <w:rsid w:val="005C2494"/>
    <w:rsid w:val="005C3203"/>
    <w:rsid w:val="005C7CBF"/>
    <w:rsid w:val="005D2890"/>
    <w:rsid w:val="005D5AD1"/>
    <w:rsid w:val="005D7612"/>
    <w:rsid w:val="005D78D1"/>
    <w:rsid w:val="005E370E"/>
    <w:rsid w:val="005E405C"/>
    <w:rsid w:val="005E425D"/>
    <w:rsid w:val="005F19BA"/>
    <w:rsid w:val="005F654B"/>
    <w:rsid w:val="005F76E8"/>
    <w:rsid w:val="005F783F"/>
    <w:rsid w:val="005F79CB"/>
    <w:rsid w:val="006024BA"/>
    <w:rsid w:val="00606A35"/>
    <w:rsid w:val="00614B5A"/>
    <w:rsid w:val="00615C92"/>
    <w:rsid w:val="00615F4B"/>
    <w:rsid w:val="006163EF"/>
    <w:rsid w:val="006356B6"/>
    <w:rsid w:val="0063796C"/>
    <w:rsid w:val="006411ED"/>
    <w:rsid w:val="0064440F"/>
    <w:rsid w:val="00644FB1"/>
    <w:rsid w:val="006462FB"/>
    <w:rsid w:val="00650FDD"/>
    <w:rsid w:val="006517C3"/>
    <w:rsid w:val="0065246E"/>
    <w:rsid w:val="00654187"/>
    <w:rsid w:val="0065556E"/>
    <w:rsid w:val="0066376E"/>
    <w:rsid w:val="006668F1"/>
    <w:rsid w:val="006722C3"/>
    <w:rsid w:val="0067385E"/>
    <w:rsid w:val="006738ED"/>
    <w:rsid w:val="00675EB7"/>
    <w:rsid w:val="0068029D"/>
    <w:rsid w:val="006857DE"/>
    <w:rsid w:val="00692102"/>
    <w:rsid w:val="00692B0A"/>
    <w:rsid w:val="00696769"/>
    <w:rsid w:val="00697642"/>
    <w:rsid w:val="006A5629"/>
    <w:rsid w:val="006B2FC0"/>
    <w:rsid w:val="006B3540"/>
    <w:rsid w:val="006B47B7"/>
    <w:rsid w:val="006B796F"/>
    <w:rsid w:val="006C78F7"/>
    <w:rsid w:val="006D32EB"/>
    <w:rsid w:val="006D35EA"/>
    <w:rsid w:val="006D3B4E"/>
    <w:rsid w:val="006D49CB"/>
    <w:rsid w:val="006D5E97"/>
    <w:rsid w:val="006E0CC5"/>
    <w:rsid w:val="006E1272"/>
    <w:rsid w:val="006E3689"/>
    <w:rsid w:val="006E4A79"/>
    <w:rsid w:val="006E5BAB"/>
    <w:rsid w:val="006E5BCD"/>
    <w:rsid w:val="006F3B61"/>
    <w:rsid w:val="006F40A5"/>
    <w:rsid w:val="006F7BB9"/>
    <w:rsid w:val="007007B1"/>
    <w:rsid w:val="00703178"/>
    <w:rsid w:val="00707E04"/>
    <w:rsid w:val="00710C98"/>
    <w:rsid w:val="00712136"/>
    <w:rsid w:val="00716BED"/>
    <w:rsid w:val="00716F4A"/>
    <w:rsid w:val="007171BA"/>
    <w:rsid w:val="00720A45"/>
    <w:rsid w:val="0072152B"/>
    <w:rsid w:val="007215EA"/>
    <w:rsid w:val="00725A3D"/>
    <w:rsid w:val="00726B7B"/>
    <w:rsid w:val="00731FF6"/>
    <w:rsid w:val="007324B4"/>
    <w:rsid w:val="00732BC2"/>
    <w:rsid w:val="00735CEE"/>
    <w:rsid w:val="00740161"/>
    <w:rsid w:val="00742AA7"/>
    <w:rsid w:val="0074597D"/>
    <w:rsid w:val="00747539"/>
    <w:rsid w:val="00750877"/>
    <w:rsid w:val="00751BC4"/>
    <w:rsid w:val="00760522"/>
    <w:rsid w:val="00764621"/>
    <w:rsid w:val="00764686"/>
    <w:rsid w:val="00764DC2"/>
    <w:rsid w:val="00771FE7"/>
    <w:rsid w:val="00777CB8"/>
    <w:rsid w:val="007821B4"/>
    <w:rsid w:val="007828E0"/>
    <w:rsid w:val="007831E5"/>
    <w:rsid w:val="00787449"/>
    <w:rsid w:val="00791DC8"/>
    <w:rsid w:val="00793506"/>
    <w:rsid w:val="0079464F"/>
    <w:rsid w:val="0079589D"/>
    <w:rsid w:val="0079591B"/>
    <w:rsid w:val="007A14DC"/>
    <w:rsid w:val="007A2A49"/>
    <w:rsid w:val="007A2A8D"/>
    <w:rsid w:val="007A412D"/>
    <w:rsid w:val="007A5579"/>
    <w:rsid w:val="007A6AD8"/>
    <w:rsid w:val="007A6EE8"/>
    <w:rsid w:val="007B239E"/>
    <w:rsid w:val="007B3048"/>
    <w:rsid w:val="007B3CF5"/>
    <w:rsid w:val="007B440E"/>
    <w:rsid w:val="007B4EBB"/>
    <w:rsid w:val="007B6C8B"/>
    <w:rsid w:val="007B7FBD"/>
    <w:rsid w:val="007C353C"/>
    <w:rsid w:val="007C4E7B"/>
    <w:rsid w:val="007D39C6"/>
    <w:rsid w:val="007D5E73"/>
    <w:rsid w:val="007D6643"/>
    <w:rsid w:val="007D7A59"/>
    <w:rsid w:val="007E115F"/>
    <w:rsid w:val="007E3280"/>
    <w:rsid w:val="007E3844"/>
    <w:rsid w:val="007E5ADD"/>
    <w:rsid w:val="007E60C5"/>
    <w:rsid w:val="007E611C"/>
    <w:rsid w:val="007E6811"/>
    <w:rsid w:val="007F0288"/>
    <w:rsid w:val="007F56B6"/>
    <w:rsid w:val="007F7BB6"/>
    <w:rsid w:val="0080003E"/>
    <w:rsid w:val="008005C8"/>
    <w:rsid w:val="00803F76"/>
    <w:rsid w:val="00803FF9"/>
    <w:rsid w:val="0080414F"/>
    <w:rsid w:val="008065B6"/>
    <w:rsid w:val="008102F6"/>
    <w:rsid w:val="008116F9"/>
    <w:rsid w:val="00813C5D"/>
    <w:rsid w:val="00813FCC"/>
    <w:rsid w:val="008149DC"/>
    <w:rsid w:val="008150B7"/>
    <w:rsid w:val="00816929"/>
    <w:rsid w:val="00821051"/>
    <w:rsid w:val="008239D9"/>
    <w:rsid w:val="0083568C"/>
    <w:rsid w:val="00843099"/>
    <w:rsid w:val="0084641C"/>
    <w:rsid w:val="00847D2A"/>
    <w:rsid w:val="008503AE"/>
    <w:rsid w:val="008511F3"/>
    <w:rsid w:val="0085132F"/>
    <w:rsid w:val="00856938"/>
    <w:rsid w:val="008573CC"/>
    <w:rsid w:val="00857E7C"/>
    <w:rsid w:val="008646E8"/>
    <w:rsid w:val="00865382"/>
    <w:rsid w:val="008655AC"/>
    <w:rsid w:val="008673D4"/>
    <w:rsid w:val="0087141E"/>
    <w:rsid w:val="008750B3"/>
    <w:rsid w:val="00875E36"/>
    <w:rsid w:val="008770B7"/>
    <w:rsid w:val="00880746"/>
    <w:rsid w:val="0088111A"/>
    <w:rsid w:val="00883F77"/>
    <w:rsid w:val="00884CC9"/>
    <w:rsid w:val="00886D8A"/>
    <w:rsid w:val="008879FC"/>
    <w:rsid w:val="00891C35"/>
    <w:rsid w:val="00894863"/>
    <w:rsid w:val="00895EEF"/>
    <w:rsid w:val="00896762"/>
    <w:rsid w:val="008A0B0E"/>
    <w:rsid w:val="008A0EA4"/>
    <w:rsid w:val="008A70CC"/>
    <w:rsid w:val="008A7757"/>
    <w:rsid w:val="008B0677"/>
    <w:rsid w:val="008B166D"/>
    <w:rsid w:val="008B469E"/>
    <w:rsid w:val="008C1EFA"/>
    <w:rsid w:val="008C30C4"/>
    <w:rsid w:val="008C4812"/>
    <w:rsid w:val="008D1C51"/>
    <w:rsid w:val="008D2A4D"/>
    <w:rsid w:val="008D6E0D"/>
    <w:rsid w:val="008D77CC"/>
    <w:rsid w:val="008E4A3E"/>
    <w:rsid w:val="008E5479"/>
    <w:rsid w:val="008E6A77"/>
    <w:rsid w:val="008E74AA"/>
    <w:rsid w:val="008F181B"/>
    <w:rsid w:val="008F1957"/>
    <w:rsid w:val="008F31BD"/>
    <w:rsid w:val="008F36F5"/>
    <w:rsid w:val="008F3945"/>
    <w:rsid w:val="008F420F"/>
    <w:rsid w:val="009024B9"/>
    <w:rsid w:val="00903703"/>
    <w:rsid w:val="00903D23"/>
    <w:rsid w:val="00916065"/>
    <w:rsid w:val="00925AA7"/>
    <w:rsid w:val="0092643B"/>
    <w:rsid w:val="009264FC"/>
    <w:rsid w:val="00926CB4"/>
    <w:rsid w:val="00931DFA"/>
    <w:rsid w:val="0093223B"/>
    <w:rsid w:val="009333A3"/>
    <w:rsid w:val="0093386F"/>
    <w:rsid w:val="0093438E"/>
    <w:rsid w:val="00941253"/>
    <w:rsid w:val="009416AD"/>
    <w:rsid w:val="00944C0E"/>
    <w:rsid w:val="00946B9A"/>
    <w:rsid w:val="0094784B"/>
    <w:rsid w:val="0095254F"/>
    <w:rsid w:val="00952D0E"/>
    <w:rsid w:val="009552D3"/>
    <w:rsid w:val="009559F0"/>
    <w:rsid w:val="00956AF3"/>
    <w:rsid w:val="00961B7C"/>
    <w:rsid w:val="009640C0"/>
    <w:rsid w:val="00964B43"/>
    <w:rsid w:val="00964B69"/>
    <w:rsid w:val="00965BED"/>
    <w:rsid w:val="00965C35"/>
    <w:rsid w:val="009670DA"/>
    <w:rsid w:val="0097308E"/>
    <w:rsid w:val="00973F8B"/>
    <w:rsid w:val="00974107"/>
    <w:rsid w:val="009826D0"/>
    <w:rsid w:val="00982AC1"/>
    <w:rsid w:val="009849F9"/>
    <w:rsid w:val="009928E4"/>
    <w:rsid w:val="0099419A"/>
    <w:rsid w:val="009A0890"/>
    <w:rsid w:val="009A2621"/>
    <w:rsid w:val="009A3DD4"/>
    <w:rsid w:val="009B0C88"/>
    <w:rsid w:val="009B53A9"/>
    <w:rsid w:val="009C0830"/>
    <w:rsid w:val="009C2DB0"/>
    <w:rsid w:val="009C543C"/>
    <w:rsid w:val="009C71B9"/>
    <w:rsid w:val="009C72CC"/>
    <w:rsid w:val="009C7385"/>
    <w:rsid w:val="009C7621"/>
    <w:rsid w:val="009D3EF1"/>
    <w:rsid w:val="009D5ED0"/>
    <w:rsid w:val="009D6905"/>
    <w:rsid w:val="009E0A4F"/>
    <w:rsid w:val="009F0C50"/>
    <w:rsid w:val="009F3905"/>
    <w:rsid w:val="009F461D"/>
    <w:rsid w:val="009F55F4"/>
    <w:rsid w:val="009F714D"/>
    <w:rsid w:val="00A00AEC"/>
    <w:rsid w:val="00A00F38"/>
    <w:rsid w:val="00A01E7F"/>
    <w:rsid w:val="00A0438E"/>
    <w:rsid w:val="00A0628F"/>
    <w:rsid w:val="00A0781D"/>
    <w:rsid w:val="00A11C47"/>
    <w:rsid w:val="00A155C6"/>
    <w:rsid w:val="00A15951"/>
    <w:rsid w:val="00A23003"/>
    <w:rsid w:val="00A2345E"/>
    <w:rsid w:val="00A24005"/>
    <w:rsid w:val="00A24838"/>
    <w:rsid w:val="00A24BFE"/>
    <w:rsid w:val="00A274B9"/>
    <w:rsid w:val="00A278C3"/>
    <w:rsid w:val="00A33B57"/>
    <w:rsid w:val="00A343A4"/>
    <w:rsid w:val="00A347E0"/>
    <w:rsid w:val="00A379D6"/>
    <w:rsid w:val="00A4098C"/>
    <w:rsid w:val="00A412D8"/>
    <w:rsid w:val="00A42E1B"/>
    <w:rsid w:val="00A45B6C"/>
    <w:rsid w:val="00A468F2"/>
    <w:rsid w:val="00A46BD7"/>
    <w:rsid w:val="00A50999"/>
    <w:rsid w:val="00A56CBE"/>
    <w:rsid w:val="00A56FBA"/>
    <w:rsid w:val="00A57F6F"/>
    <w:rsid w:val="00A64D4A"/>
    <w:rsid w:val="00A706F1"/>
    <w:rsid w:val="00A73045"/>
    <w:rsid w:val="00A7791A"/>
    <w:rsid w:val="00A80606"/>
    <w:rsid w:val="00A812F7"/>
    <w:rsid w:val="00A83700"/>
    <w:rsid w:val="00A84EE1"/>
    <w:rsid w:val="00A85FB2"/>
    <w:rsid w:val="00A87232"/>
    <w:rsid w:val="00A91873"/>
    <w:rsid w:val="00A9309C"/>
    <w:rsid w:val="00A9570A"/>
    <w:rsid w:val="00A957F2"/>
    <w:rsid w:val="00A960CA"/>
    <w:rsid w:val="00AA0244"/>
    <w:rsid w:val="00AA47C9"/>
    <w:rsid w:val="00AA49D7"/>
    <w:rsid w:val="00AA5211"/>
    <w:rsid w:val="00AA5B98"/>
    <w:rsid w:val="00AC1044"/>
    <w:rsid w:val="00AC5E57"/>
    <w:rsid w:val="00AD28DF"/>
    <w:rsid w:val="00AD3F5F"/>
    <w:rsid w:val="00AD7ECE"/>
    <w:rsid w:val="00AE0CDA"/>
    <w:rsid w:val="00AE37B7"/>
    <w:rsid w:val="00AE4692"/>
    <w:rsid w:val="00AE76BD"/>
    <w:rsid w:val="00AF02DE"/>
    <w:rsid w:val="00AF0FBB"/>
    <w:rsid w:val="00AF2B7E"/>
    <w:rsid w:val="00AF3D1D"/>
    <w:rsid w:val="00AF48EF"/>
    <w:rsid w:val="00AF6233"/>
    <w:rsid w:val="00B0007B"/>
    <w:rsid w:val="00B0018A"/>
    <w:rsid w:val="00B01731"/>
    <w:rsid w:val="00B060A9"/>
    <w:rsid w:val="00B07F7A"/>
    <w:rsid w:val="00B12F3D"/>
    <w:rsid w:val="00B148C0"/>
    <w:rsid w:val="00B15E85"/>
    <w:rsid w:val="00B17464"/>
    <w:rsid w:val="00B215B4"/>
    <w:rsid w:val="00B22031"/>
    <w:rsid w:val="00B240D7"/>
    <w:rsid w:val="00B24255"/>
    <w:rsid w:val="00B246D6"/>
    <w:rsid w:val="00B26049"/>
    <w:rsid w:val="00B30887"/>
    <w:rsid w:val="00B31E5F"/>
    <w:rsid w:val="00B33AE3"/>
    <w:rsid w:val="00B33E3A"/>
    <w:rsid w:val="00B35D8B"/>
    <w:rsid w:val="00B37302"/>
    <w:rsid w:val="00B43601"/>
    <w:rsid w:val="00B45C1F"/>
    <w:rsid w:val="00B45EB6"/>
    <w:rsid w:val="00B462AE"/>
    <w:rsid w:val="00B524CD"/>
    <w:rsid w:val="00B6498A"/>
    <w:rsid w:val="00B70DDF"/>
    <w:rsid w:val="00B733DC"/>
    <w:rsid w:val="00B73BC5"/>
    <w:rsid w:val="00B73C9F"/>
    <w:rsid w:val="00B74187"/>
    <w:rsid w:val="00B75B4F"/>
    <w:rsid w:val="00B76AB8"/>
    <w:rsid w:val="00B76B91"/>
    <w:rsid w:val="00B80418"/>
    <w:rsid w:val="00B80BD7"/>
    <w:rsid w:val="00B83CBD"/>
    <w:rsid w:val="00B844FA"/>
    <w:rsid w:val="00B85CFD"/>
    <w:rsid w:val="00B90B11"/>
    <w:rsid w:val="00B92695"/>
    <w:rsid w:val="00BA3A61"/>
    <w:rsid w:val="00BA702A"/>
    <w:rsid w:val="00BB31B6"/>
    <w:rsid w:val="00BB6FEE"/>
    <w:rsid w:val="00BC0A79"/>
    <w:rsid w:val="00BC1A0D"/>
    <w:rsid w:val="00BC1E36"/>
    <w:rsid w:val="00BC21F1"/>
    <w:rsid w:val="00BC4746"/>
    <w:rsid w:val="00BC5949"/>
    <w:rsid w:val="00BC61AF"/>
    <w:rsid w:val="00BC6343"/>
    <w:rsid w:val="00BC7A40"/>
    <w:rsid w:val="00BD1D92"/>
    <w:rsid w:val="00BD52E6"/>
    <w:rsid w:val="00BD77CD"/>
    <w:rsid w:val="00BE00F6"/>
    <w:rsid w:val="00BE025A"/>
    <w:rsid w:val="00BE3606"/>
    <w:rsid w:val="00BE636D"/>
    <w:rsid w:val="00BF1375"/>
    <w:rsid w:val="00BF212A"/>
    <w:rsid w:val="00BF310F"/>
    <w:rsid w:val="00BF372C"/>
    <w:rsid w:val="00BF45C8"/>
    <w:rsid w:val="00C01649"/>
    <w:rsid w:val="00C01AE2"/>
    <w:rsid w:val="00C050C5"/>
    <w:rsid w:val="00C05C36"/>
    <w:rsid w:val="00C10A7D"/>
    <w:rsid w:val="00C11BF5"/>
    <w:rsid w:val="00C133BA"/>
    <w:rsid w:val="00C1431E"/>
    <w:rsid w:val="00C14FC7"/>
    <w:rsid w:val="00C173FB"/>
    <w:rsid w:val="00C175F0"/>
    <w:rsid w:val="00C176E7"/>
    <w:rsid w:val="00C17831"/>
    <w:rsid w:val="00C239EE"/>
    <w:rsid w:val="00C27448"/>
    <w:rsid w:val="00C31879"/>
    <w:rsid w:val="00C31EF9"/>
    <w:rsid w:val="00C34A7F"/>
    <w:rsid w:val="00C36E50"/>
    <w:rsid w:val="00C37063"/>
    <w:rsid w:val="00C420D5"/>
    <w:rsid w:val="00C502D3"/>
    <w:rsid w:val="00C50B39"/>
    <w:rsid w:val="00C50C2F"/>
    <w:rsid w:val="00C512FE"/>
    <w:rsid w:val="00C55032"/>
    <w:rsid w:val="00C55B54"/>
    <w:rsid w:val="00C606A0"/>
    <w:rsid w:val="00C63448"/>
    <w:rsid w:val="00C64DE9"/>
    <w:rsid w:val="00C71B58"/>
    <w:rsid w:val="00C73F60"/>
    <w:rsid w:val="00C747AD"/>
    <w:rsid w:val="00C77F85"/>
    <w:rsid w:val="00C80B97"/>
    <w:rsid w:val="00C81944"/>
    <w:rsid w:val="00C85B06"/>
    <w:rsid w:val="00C90634"/>
    <w:rsid w:val="00C9196B"/>
    <w:rsid w:val="00C949A2"/>
    <w:rsid w:val="00C949CE"/>
    <w:rsid w:val="00C95D00"/>
    <w:rsid w:val="00C96DC0"/>
    <w:rsid w:val="00C96E42"/>
    <w:rsid w:val="00CA0BF1"/>
    <w:rsid w:val="00CA0C6C"/>
    <w:rsid w:val="00CA4873"/>
    <w:rsid w:val="00CA5A6B"/>
    <w:rsid w:val="00CA7537"/>
    <w:rsid w:val="00CA7781"/>
    <w:rsid w:val="00CB347A"/>
    <w:rsid w:val="00CC0E3F"/>
    <w:rsid w:val="00CC16AA"/>
    <w:rsid w:val="00CC56A9"/>
    <w:rsid w:val="00CC584B"/>
    <w:rsid w:val="00CC5BDE"/>
    <w:rsid w:val="00CC73C6"/>
    <w:rsid w:val="00CC7A7D"/>
    <w:rsid w:val="00CD0126"/>
    <w:rsid w:val="00CD1F3E"/>
    <w:rsid w:val="00CD4344"/>
    <w:rsid w:val="00CD75F2"/>
    <w:rsid w:val="00CD78AB"/>
    <w:rsid w:val="00CE16CE"/>
    <w:rsid w:val="00CE463B"/>
    <w:rsid w:val="00CE4EBD"/>
    <w:rsid w:val="00CF079E"/>
    <w:rsid w:val="00CF0BA8"/>
    <w:rsid w:val="00CF31C8"/>
    <w:rsid w:val="00CF39F3"/>
    <w:rsid w:val="00CF443B"/>
    <w:rsid w:val="00CF544B"/>
    <w:rsid w:val="00CF5E51"/>
    <w:rsid w:val="00D01211"/>
    <w:rsid w:val="00D017CA"/>
    <w:rsid w:val="00D0434B"/>
    <w:rsid w:val="00D04B82"/>
    <w:rsid w:val="00D072D1"/>
    <w:rsid w:val="00D07457"/>
    <w:rsid w:val="00D0756E"/>
    <w:rsid w:val="00D1191D"/>
    <w:rsid w:val="00D11EF0"/>
    <w:rsid w:val="00D124DB"/>
    <w:rsid w:val="00D244E4"/>
    <w:rsid w:val="00D24B32"/>
    <w:rsid w:val="00D25611"/>
    <w:rsid w:val="00D27B31"/>
    <w:rsid w:val="00D33F1E"/>
    <w:rsid w:val="00D34403"/>
    <w:rsid w:val="00D366F4"/>
    <w:rsid w:val="00D41584"/>
    <w:rsid w:val="00D41739"/>
    <w:rsid w:val="00D454E0"/>
    <w:rsid w:val="00D45C44"/>
    <w:rsid w:val="00D513A1"/>
    <w:rsid w:val="00D51F1A"/>
    <w:rsid w:val="00D52ABE"/>
    <w:rsid w:val="00D53B19"/>
    <w:rsid w:val="00D54B0A"/>
    <w:rsid w:val="00D54C2B"/>
    <w:rsid w:val="00D55542"/>
    <w:rsid w:val="00D5783F"/>
    <w:rsid w:val="00D610D3"/>
    <w:rsid w:val="00D624E9"/>
    <w:rsid w:val="00D65DB5"/>
    <w:rsid w:val="00D65EE4"/>
    <w:rsid w:val="00D6793C"/>
    <w:rsid w:val="00D67F6B"/>
    <w:rsid w:val="00D705DB"/>
    <w:rsid w:val="00D71AF6"/>
    <w:rsid w:val="00D73549"/>
    <w:rsid w:val="00D74F8B"/>
    <w:rsid w:val="00D76E17"/>
    <w:rsid w:val="00D77E2F"/>
    <w:rsid w:val="00D80579"/>
    <w:rsid w:val="00D81BF7"/>
    <w:rsid w:val="00D83229"/>
    <w:rsid w:val="00D96F35"/>
    <w:rsid w:val="00D96FC2"/>
    <w:rsid w:val="00D9713C"/>
    <w:rsid w:val="00D97970"/>
    <w:rsid w:val="00DA51B0"/>
    <w:rsid w:val="00DA6CB1"/>
    <w:rsid w:val="00DA7228"/>
    <w:rsid w:val="00DA7C5F"/>
    <w:rsid w:val="00DB1B0B"/>
    <w:rsid w:val="00DB1C27"/>
    <w:rsid w:val="00DB673A"/>
    <w:rsid w:val="00DC34D2"/>
    <w:rsid w:val="00DC59B8"/>
    <w:rsid w:val="00DC7C14"/>
    <w:rsid w:val="00DD1138"/>
    <w:rsid w:val="00DD35D7"/>
    <w:rsid w:val="00DD3601"/>
    <w:rsid w:val="00DD46A0"/>
    <w:rsid w:val="00DD7BE0"/>
    <w:rsid w:val="00DE0E86"/>
    <w:rsid w:val="00DE2473"/>
    <w:rsid w:val="00DE711F"/>
    <w:rsid w:val="00DE77C9"/>
    <w:rsid w:val="00DE7B54"/>
    <w:rsid w:val="00DF0658"/>
    <w:rsid w:val="00DF7208"/>
    <w:rsid w:val="00E002C2"/>
    <w:rsid w:val="00E0070B"/>
    <w:rsid w:val="00E01562"/>
    <w:rsid w:val="00E036E2"/>
    <w:rsid w:val="00E0560A"/>
    <w:rsid w:val="00E060A0"/>
    <w:rsid w:val="00E15A47"/>
    <w:rsid w:val="00E1634F"/>
    <w:rsid w:val="00E2318E"/>
    <w:rsid w:val="00E24455"/>
    <w:rsid w:val="00E25752"/>
    <w:rsid w:val="00E27759"/>
    <w:rsid w:val="00E27A88"/>
    <w:rsid w:val="00E316E4"/>
    <w:rsid w:val="00E33777"/>
    <w:rsid w:val="00E34B09"/>
    <w:rsid w:val="00E35622"/>
    <w:rsid w:val="00E356AD"/>
    <w:rsid w:val="00E37968"/>
    <w:rsid w:val="00E40BB0"/>
    <w:rsid w:val="00E42783"/>
    <w:rsid w:val="00E44946"/>
    <w:rsid w:val="00E45C96"/>
    <w:rsid w:val="00E479CD"/>
    <w:rsid w:val="00E47B94"/>
    <w:rsid w:val="00E52A08"/>
    <w:rsid w:val="00E54476"/>
    <w:rsid w:val="00E6000A"/>
    <w:rsid w:val="00E614F2"/>
    <w:rsid w:val="00E61565"/>
    <w:rsid w:val="00E63F5D"/>
    <w:rsid w:val="00E67D87"/>
    <w:rsid w:val="00E72CB0"/>
    <w:rsid w:val="00E7500D"/>
    <w:rsid w:val="00E82074"/>
    <w:rsid w:val="00E82F4D"/>
    <w:rsid w:val="00E856CD"/>
    <w:rsid w:val="00E85D1E"/>
    <w:rsid w:val="00E86FE1"/>
    <w:rsid w:val="00E87F69"/>
    <w:rsid w:val="00E92B1D"/>
    <w:rsid w:val="00E93029"/>
    <w:rsid w:val="00E94832"/>
    <w:rsid w:val="00E94B4B"/>
    <w:rsid w:val="00EA12E1"/>
    <w:rsid w:val="00EA209B"/>
    <w:rsid w:val="00EA6B97"/>
    <w:rsid w:val="00EA6C13"/>
    <w:rsid w:val="00EB0E35"/>
    <w:rsid w:val="00EB2A7D"/>
    <w:rsid w:val="00EB322C"/>
    <w:rsid w:val="00EB5AE8"/>
    <w:rsid w:val="00EC2114"/>
    <w:rsid w:val="00EC291D"/>
    <w:rsid w:val="00EC3794"/>
    <w:rsid w:val="00EC53E7"/>
    <w:rsid w:val="00EC57F9"/>
    <w:rsid w:val="00EC69AD"/>
    <w:rsid w:val="00EC7658"/>
    <w:rsid w:val="00EE0239"/>
    <w:rsid w:val="00EE3D11"/>
    <w:rsid w:val="00EE5A4F"/>
    <w:rsid w:val="00EF173E"/>
    <w:rsid w:val="00EF5855"/>
    <w:rsid w:val="00F00982"/>
    <w:rsid w:val="00F12981"/>
    <w:rsid w:val="00F21DF6"/>
    <w:rsid w:val="00F21E92"/>
    <w:rsid w:val="00F255A2"/>
    <w:rsid w:val="00F259F8"/>
    <w:rsid w:val="00F31DC3"/>
    <w:rsid w:val="00F31DF3"/>
    <w:rsid w:val="00F3531D"/>
    <w:rsid w:val="00F37D37"/>
    <w:rsid w:val="00F40795"/>
    <w:rsid w:val="00F407E6"/>
    <w:rsid w:val="00F41A0A"/>
    <w:rsid w:val="00F4613D"/>
    <w:rsid w:val="00F47983"/>
    <w:rsid w:val="00F5287F"/>
    <w:rsid w:val="00F52998"/>
    <w:rsid w:val="00F52A51"/>
    <w:rsid w:val="00F550A6"/>
    <w:rsid w:val="00F61214"/>
    <w:rsid w:val="00F61C5B"/>
    <w:rsid w:val="00F64E15"/>
    <w:rsid w:val="00F65512"/>
    <w:rsid w:val="00F65B32"/>
    <w:rsid w:val="00F6681E"/>
    <w:rsid w:val="00F6726B"/>
    <w:rsid w:val="00F73A0B"/>
    <w:rsid w:val="00F73E1E"/>
    <w:rsid w:val="00F7518C"/>
    <w:rsid w:val="00F77A48"/>
    <w:rsid w:val="00F801F6"/>
    <w:rsid w:val="00F82D80"/>
    <w:rsid w:val="00F83A1A"/>
    <w:rsid w:val="00F85D6D"/>
    <w:rsid w:val="00F85FB5"/>
    <w:rsid w:val="00F873E7"/>
    <w:rsid w:val="00F87D19"/>
    <w:rsid w:val="00F91991"/>
    <w:rsid w:val="00F92204"/>
    <w:rsid w:val="00F929C4"/>
    <w:rsid w:val="00F933E0"/>
    <w:rsid w:val="00FA0350"/>
    <w:rsid w:val="00FA0EBA"/>
    <w:rsid w:val="00FA29E0"/>
    <w:rsid w:val="00FA4D39"/>
    <w:rsid w:val="00FA64A0"/>
    <w:rsid w:val="00FA7917"/>
    <w:rsid w:val="00FB1D98"/>
    <w:rsid w:val="00FB3002"/>
    <w:rsid w:val="00FB31BE"/>
    <w:rsid w:val="00FC001A"/>
    <w:rsid w:val="00FC08AE"/>
    <w:rsid w:val="00FC300A"/>
    <w:rsid w:val="00FD073A"/>
    <w:rsid w:val="00FD1964"/>
    <w:rsid w:val="00FD7DF6"/>
    <w:rsid w:val="00FE4976"/>
    <w:rsid w:val="00FE503F"/>
    <w:rsid w:val="00FF0347"/>
    <w:rsid w:val="00FF24C3"/>
    <w:rsid w:val="00FF3821"/>
    <w:rsid w:val="00FF399D"/>
    <w:rsid w:val="00FF53E5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9AEBD"/>
  <w15:docId w15:val="{FFF5635B-9BA7-405A-8B1A-A2A12DC3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20F"/>
    <w:pPr>
      <w:spacing w:before="120" w:after="120" w:line="360" w:lineRule="auto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03BE"/>
    <w:pPr>
      <w:keepNext/>
      <w:keepLines/>
      <w:outlineLvl w:val="0"/>
    </w:pPr>
    <w:rPr>
      <w:rFonts w:eastAsiaTheme="majorEastAsia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03BE"/>
    <w:pPr>
      <w:keepNext/>
      <w:keepLines/>
      <w:spacing w:before="40" w:after="0"/>
      <w:outlineLvl w:val="1"/>
    </w:pPr>
    <w:rPr>
      <w:rFonts w:eastAsiaTheme="majorEastAsia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03BE"/>
    <w:pPr>
      <w:keepNext/>
      <w:keepLines/>
      <w:outlineLvl w:val="2"/>
    </w:pPr>
    <w:rPr>
      <w:rFonts w:eastAsiaTheme="majorEastAsia"/>
      <w:color w:val="2E74B5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2D42"/>
    <w:pPr>
      <w:keepNext/>
      <w:keepLines/>
      <w:spacing w:before="40" w:after="0"/>
      <w:outlineLvl w:val="3"/>
    </w:pPr>
    <w:rPr>
      <w:rFonts w:eastAsiaTheme="majorEastAsia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3905"/>
    <w:pPr>
      <w:keepNext/>
      <w:keepLines/>
      <w:spacing w:before="40" w:after="0"/>
      <w:outlineLvl w:val="4"/>
    </w:pPr>
    <w:rPr>
      <w:rFonts w:eastAsiaTheme="majorEastAsia"/>
      <w:i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D1138"/>
    <w:pPr>
      <w:outlineLvl w:val="5"/>
    </w:pPr>
    <w:rPr>
      <w:b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F18E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3BE"/>
    <w:rPr>
      <w:rFonts w:ascii="Arial" w:eastAsiaTheme="majorEastAsia" w:hAnsi="Arial" w:cs="Arial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03BE"/>
    <w:rPr>
      <w:rFonts w:ascii="Arial" w:eastAsiaTheme="majorEastAsia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503BE"/>
    <w:rPr>
      <w:rFonts w:ascii="Arial" w:eastAsiaTheme="majorEastAsia" w:hAnsi="Arial" w:cs="Arial"/>
      <w:color w:val="2E74B5" w:themeColor="accent1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F2D42"/>
    <w:rPr>
      <w:rFonts w:ascii="Arial" w:eastAsiaTheme="majorEastAsia" w:hAnsi="Arial" w:cs="Arial"/>
      <w:b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F3905"/>
    <w:rPr>
      <w:rFonts w:ascii="Arial" w:eastAsiaTheme="majorEastAsia" w:hAnsi="Arial" w:cs="Arial"/>
      <w:i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D1138"/>
    <w:rPr>
      <w:rFonts w:ascii="Arial" w:hAnsi="Arial" w:cs="Arial"/>
      <w:b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49081E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96FC2"/>
    <w:pPr>
      <w:tabs>
        <w:tab w:val="right" w:leader="dot" w:pos="9016"/>
      </w:tabs>
    </w:pPr>
    <w:rPr>
      <w:rFonts w:eastAsiaTheme="minorEastAsia"/>
      <w:i/>
      <w:noProof/>
      <w:color w:val="0070C0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49081E"/>
    <w:pPr>
      <w:spacing w:after="100"/>
      <w:ind w:left="440"/>
    </w:pPr>
    <w:rPr>
      <w:rFonts w:eastAsiaTheme="minorEastAsia"/>
      <w:lang w:eastAsia="zh-CN"/>
    </w:rPr>
  </w:style>
  <w:style w:type="paragraph" w:styleId="ListParagraph">
    <w:name w:val="List Paragraph"/>
    <w:basedOn w:val="Normal"/>
    <w:uiPriority w:val="34"/>
    <w:qFormat/>
    <w:rsid w:val="0049081E"/>
    <w:pPr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085FE3"/>
    <w:pPr>
      <w:tabs>
        <w:tab w:val="right" w:leader="dot" w:pos="9016"/>
      </w:tabs>
      <w:spacing w:after="0" w:line="240" w:lineRule="auto"/>
    </w:pPr>
    <w:rPr>
      <w:rFonts w:eastAsiaTheme="minorEastAsia" w:cs="Times New Roman"/>
      <w:noProof/>
      <w:color w:val="2E74B5" w:themeColor="accent1" w:themeShade="BF"/>
      <w:lang w:eastAsia="zh-CN"/>
    </w:rPr>
  </w:style>
  <w:style w:type="paragraph" w:styleId="BodyText">
    <w:name w:val="Body Text"/>
    <w:basedOn w:val="Normal"/>
    <w:link w:val="BodyTextChar"/>
    <w:rsid w:val="00EB2A7D"/>
    <w:pPr>
      <w:tabs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0" w:line="240" w:lineRule="auto"/>
    </w:pPr>
    <w:rPr>
      <w:rFonts w:ascii="Times Roman" w:eastAsia="Times New Roman" w:hAnsi="Times Roman" w:cs="Times New Roman"/>
      <w:i/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EB2A7D"/>
    <w:rPr>
      <w:rFonts w:ascii="Times Roman" w:eastAsia="Times New Roman" w:hAnsi="Times Roman" w:cs="Times New Roman"/>
      <w:i/>
      <w:spacing w:val="-3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2A7D"/>
    <w:rPr>
      <w:color w:val="954F72" w:themeColor="followedHyperlink"/>
      <w:u w:val="single"/>
    </w:rPr>
  </w:style>
  <w:style w:type="paragraph" w:customStyle="1" w:styleId="Default">
    <w:name w:val="Default"/>
    <w:rsid w:val="001442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07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07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07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7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E6"/>
    <w:rPr>
      <w:rFonts w:ascii="Segoe UI" w:hAnsi="Segoe UI" w:cs="Segoe UI"/>
      <w:sz w:val="18"/>
      <w:szCs w:val="18"/>
    </w:rPr>
  </w:style>
  <w:style w:type="character" w:customStyle="1" w:styleId="ng-binding">
    <w:name w:val="ng-binding"/>
    <w:basedOn w:val="DefaultParagraphFont"/>
    <w:rsid w:val="007D7A59"/>
  </w:style>
  <w:style w:type="character" w:customStyle="1" w:styleId="cit-auth">
    <w:name w:val="cit-auth"/>
    <w:basedOn w:val="DefaultParagraphFont"/>
    <w:rsid w:val="005D5AD1"/>
  </w:style>
  <w:style w:type="character" w:customStyle="1" w:styleId="cit-name-surname">
    <w:name w:val="cit-name-surname"/>
    <w:basedOn w:val="DefaultParagraphFont"/>
    <w:rsid w:val="005D5AD1"/>
  </w:style>
  <w:style w:type="character" w:customStyle="1" w:styleId="cit-name-given-names">
    <w:name w:val="cit-name-given-names"/>
    <w:basedOn w:val="DefaultParagraphFont"/>
    <w:rsid w:val="005D5AD1"/>
  </w:style>
  <w:style w:type="character" w:customStyle="1" w:styleId="cit-etal">
    <w:name w:val="cit-etal"/>
    <w:basedOn w:val="DefaultParagraphFont"/>
    <w:rsid w:val="005D5AD1"/>
  </w:style>
  <w:style w:type="character" w:styleId="HTMLCite">
    <w:name w:val="HTML Cite"/>
    <w:basedOn w:val="DefaultParagraphFont"/>
    <w:uiPriority w:val="99"/>
    <w:semiHidden/>
    <w:unhideWhenUsed/>
    <w:rsid w:val="005D5AD1"/>
    <w:rPr>
      <w:i/>
      <w:iCs/>
    </w:rPr>
  </w:style>
  <w:style w:type="character" w:customStyle="1" w:styleId="cit-article-title">
    <w:name w:val="cit-article-title"/>
    <w:basedOn w:val="DefaultParagraphFont"/>
    <w:rsid w:val="005D5AD1"/>
  </w:style>
  <w:style w:type="character" w:customStyle="1" w:styleId="cit-pub-date">
    <w:name w:val="cit-pub-date"/>
    <w:basedOn w:val="DefaultParagraphFont"/>
    <w:rsid w:val="005D5AD1"/>
  </w:style>
  <w:style w:type="character" w:customStyle="1" w:styleId="cit-vol">
    <w:name w:val="cit-vol"/>
    <w:basedOn w:val="DefaultParagraphFont"/>
    <w:rsid w:val="005D5AD1"/>
  </w:style>
  <w:style w:type="character" w:customStyle="1" w:styleId="cit-fpage">
    <w:name w:val="cit-fpage"/>
    <w:basedOn w:val="DefaultParagraphFont"/>
    <w:rsid w:val="005D5AD1"/>
  </w:style>
  <w:style w:type="character" w:customStyle="1" w:styleId="cit-lpage">
    <w:name w:val="cit-lpage"/>
    <w:basedOn w:val="DefaultParagraphFont"/>
    <w:rsid w:val="005D5AD1"/>
  </w:style>
  <w:style w:type="paragraph" w:customStyle="1" w:styleId="Heading31">
    <w:name w:val="Heading 31"/>
    <w:rsid w:val="004369D9"/>
    <w:pPr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RightPar1">
    <w:name w:val="Right Par 1"/>
    <w:rsid w:val="004369D9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Times Roman" w:eastAsia="Times New Roman" w:hAnsi="Times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3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9D9"/>
  </w:style>
  <w:style w:type="paragraph" w:styleId="Footer">
    <w:name w:val="footer"/>
    <w:basedOn w:val="Normal"/>
    <w:link w:val="FooterChar"/>
    <w:uiPriority w:val="99"/>
    <w:unhideWhenUsed/>
    <w:rsid w:val="0043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9D9"/>
  </w:style>
  <w:style w:type="table" w:styleId="TableGrid">
    <w:name w:val="Table Grid"/>
    <w:basedOn w:val="TableNormal"/>
    <w:uiPriority w:val="39"/>
    <w:rsid w:val="00614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name">
    <w:name w:val="person_name"/>
    <w:basedOn w:val="DefaultParagraphFont"/>
    <w:rsid w:val="003A015F"/>
  </w:style>
  <w:style w:type="character" w:styleId="Emphasis">
    <w:name w:val="Emphasis"/>
    <w:basedOn w:val="DefaultParagraphFont"/>
    <w:uiPriority w:val="20"/>
    <w:qFormat/>
    <w:rsid w:val="003A015F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A56CBE"/>
    <w:rPr>
      <w:b/>
      <w:bCs/>
      <w:smallCaps/>
      <w:color w:val="5B9BD5" w:themeColor="accent1"/>
      <w:spacing w:val="5"/>
    </w:rPr>
  </w:style>
  <w:style w:type="paragraph" w:styleId="NoSpacing">
    <w:name w:val="No Spacing"/>
    <w:basedOn w:val="Normal"/>
    <w:uiPriority w:val="1"/>
    <w:rsid w:val="005503BE"/>
    <w:rPr>
      <w:b/>
    </w:rPr>
  </w:style>
  <w:style w:type="paragraph" w:styleId="NormalWeb">
    <w:name w:val="Normal (Web)"/>
    <w:basedOn w:val="Normal"/>
    <w:uiPriority w:val="99"/>
    <w:unhideWhenUsed/>
    <w:rsid w:val="00A24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2E6205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B74187"/>
    <w:rPr>
      <w:i/>
      <w:iCs/>
      <w:color w:val="5B9BD5" w:themeColor="accent1"/>
    </w:rPr>
  </w:style>
  <w:style w:type="character" w:customStyle="1" w:styleId="cit-source">
    <w:name w:val="cit-source"/>
    <w:basedOn w:val="DefaultParagraphFont"/>
    <w:rsid w:val="006B796F"/>
  </w:style>
  <w:style w:type="character" w:customStyle="1" w:styleId="cit-comment">
    <w:name w:val="cit-comment"/>
    <w:basedOn w:val="DefaultParagraphFont"/>
    <w:rsid w:val="006B796F"/>
  </w:style>
  <w:style w:type="character" w:customStyle="1" w:styleId="highwire-citation-authors">
    <w:name w:val="highwire-citation-authors"/>
    <w:basedOn w:val="DefaultParagraphFont"/>
    <w:rsid w:val="006B796F"/>
  </w:style>
  <w:style w:type="character" w:customStyle="1" w:styleId="highwire-citation-author">
    <w:name w:val="highwire-citation-author"/>
    <w:basedOn w:val="DefaultParagraphFont"/>
    <w:rsid w:val="006B796F"/>
  </w:style>
  <w:style w:type="character" w:customStyle="1" w:styleId="highwire-cite-metadata-journal">
    <w:name w:val="highwire-cite-metadata-journal"/>
    <w:basedOn w:val="DefaultParagraphFont"/>
    <w:rsid w:val="006B796F"/>
  </w:style>
  <w:style w:type="character" w:customStyle="1" w:styleId="highwire-cite-metadata-date">
    <w:name w:val="highwire-cite-metadata-date"/>
    <w:basedOn w:val="DefaultParagraphFont"/>
    <w:rsid w:val="006B796F"/>
  </w:style>
  <w:style w:type="character" w:customStyle="1" w:styleId="highwire-cite-metadata-volume">
    <w:name w:val="highwire-cite-metadata-volume"/>
    <w:basedOn w:val="DefaultParagraphFont"/>
    <w:rsid w:val="006B796F"/>
  </w:style>
  <w:style w:type="character" w:customStyle="1" w:styleId="highwire-cite-metadata-issue">
    <w:name w:val="highwire-cite-metadata-issue"/>
    <w:basedOn w:val="DefaultParagraphFont"/>
    <w:rsid w:val="006B796F"/>
  </w:style>
  <w:style w:type="character" w:customStyle="1" w:styleId="highwire-cite-metadata-pages">
    <w:name w:val="highwire-cite-metadata-pages"/>
    <w:basedOn w:val="DefaultParagraphFont"/>
    <w:rsid w:val="006B796F"/>
  </w:style>
  <w:style w:type="character" w:customStyle="1" w:styleId="highwire-cite-metadata-doi">
    <w:name w:val="highwire-cite-metadata-doi"/>
    <w:basedOn w:val="DefaultParagraphFont"/>
    <w:rsid w:val="006B796F"/>
  </w:style>
  <w:style w:type="character" w:customStyle="1" w:styleId="label">
    <w:name w:val="label"/>
    <w:basedOn w:val="DefaultParagraphFont"/>
    <w:rsid w:val="006B796F"/>
  </w:style>
  <w:style w:type="paragraph" w:styleId="Quote">
    <w:name w:val="Quote"/>
    <w:basedOn w:val="Normal"/>
    <w:next w:val="Normal"/>
    <w:link w:val="QuoteChar"/>
    <w:uiPriority w:val="29"/>
    <w:qFormat/>
    <w:rsid w:val="00D0434B"/>
    <w:pPr>
      <w:tabs>
        <w:tab w:val="left" w:pos="8080"/>
      </w:tabs>
      <w:spacing w:before="200" w:line="240" w:lineRule="auto"/>
      <w:ind w:left="709" w:right="521"/>
    </w:pPr>
    <w:rPr>
      <w:rFonts w:ascii="Times New Roman" w:hAnsi="Times New Roman" w:cs="Times New Roman"/>
      <w:i/>
      <w:iCs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D0434B"/>
    <w:rPr>
      <w:rFonts w:ascii="Times New Roman" w:hAnsi="Times New Roman" w:cs="Times New Roman"/>
      <w:i/>
      <w:iCs/>
      <w:lang w:val="en-AU"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D0434B"/>
    <w:rPr>
      <w:rFonts w:ascii="Calibri" w:hAnsi="Calibri" w:cs="Calibri"/>
      <w:noProof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0434B"/>
    <w:pPr>
      <w:spacing w:after="0" w:line="240" w:lineRule="auto"/>
    </w:pPr>
    <w:rPr>
      <w:rFonts w:ascii="Calibri" w:hAnsi="Calibri" w:cs="Calibri"/>
      <w:noProof/>
      <w:sz w:val="22"/>
      <w:lang w:val="en-US"/>
    </w:rPr>
  </w:style>
  <w:style w:type="paragraph" w:styleId="Revision">
    <w:name w:val="Revision"/>
    <w:hidden/>
    <w:uiPriority w:val="99"/>
    <w:semiHidden/>
    <w:rsid w:val="00865382"/>
    <w:pPr>
      <w:spacing w:after="0" w:line="240" w:lineRule="auto"/>
    </w:pPr>
  </w:style>
  <w:style w:type="character" w:customStyle="1" w:styleId="tooltip">
    <w:name w:val="tooltip"/>
    <w:basedOn w:val="DefaultParagraphFont"/>
    <w:rsid w:val="00096546"/>
  </w:style>
  <w:style w:type="character" w:customStyle="1" w:styleId="abstract-sub-heading">
    <w:name w:val="abstract-sub-heading"/>
    <w:basedOn w:val="DefaultParagraphFont"/>
    <w:rsid w:val="00096546"/>
  </w:style>
  <w:style w:type="character" w:customStyle="1" w:styleId="article-doi">
    <w:name w:val="article-doi"/>
    <w:basedOn w:val="DefaultParagraphFont"/>
    <w:rsid w:val="00096546"/>
  </w:style>
  <w:style w:type="paragraph" w:customStyle="1" w:styleId="trendmd-widget-list-item">
    <w:name w:val="trendmd-widget-list-item"/>
    <w:basedOn w:val="Normal"/>
    <w:rsid w:val="0009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jsauthors">
    <w:name w:val="js_authors"/>
    <w:basedOn w:val="DefaultParagraphFont"/>
    <w:rsid w:val="00096546"/>
  </w:style>
  <w:style w:type="character" w:customStyle="1" w:styleId="jspublicationdate">
    <w:name w:val="js_publication_date"/>
    <w:basedOn w:val="DefaultParagraphFont"/>
    <w:rsid w:val="00096546"/>
  </w:style>
  <w:style w:type="character" w:customStyle="1" w:styleId="trendmd-widget-brandrecommended">
    <w:name w:val="trendmd-widget-brand__recommended"/>
    <w:basedOn w:val="DefaultParagraphFont"/>
    <w:rsid w:val="00096546"/>
  </w:style>
  <w:style w:type="paragraph" w:customStyle="1" w:styleId="abstract-paragraph">
    <w:name w:val="abstract-paragraph"/>
    <w:basedOn w:val="Normal"/>
    <w:rsid w:val="0009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6546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6546"/>
    <w:pPr>
      <w:spacing w:after="0" w:line="240" w:lineRule="auto"/>
    </w:pPr>
    <w:rPr>
      <w:sz w:val="20"/>
      <w:szCs w:val="20"/>
    </w:rPr>
  </w:style>
  <w:style w:type="character" w:customStyle="1" w:styleId="hlfld-contribauthor">
    <w:name w:val="hlfld-contribauthor"/>
    <w:basedOn w:val="DefaultParagraphFont"/>
    <w:rsid w:val="00096546"/>
  </w:style>
  <w:style w:type="character" w:customStyle="1" w:styleId="nlmgiven-names">
    <w:name w:val="nlm_given-names"/>
    <w:basedOn w:val="DefaultParagraphFont"/>
    <w:rsid w:val="00096546"/>
  </w:style>
  <w:style w:type="character" w:customStyle="1" w:styleId="nlmyear">
    <w:name w:val="nlm_year"/>
    <w:basedOn w:val="DefaultParagraphFont"/>
    <w:rsid w:val="00096546"/>
  </w:style>
  <w:style w:type="character" w:customStyle="1" w:styleId="nlmarticle-title">
    <w:name w:val="nlm_article-title"/>
    <w:basedOn w:val="DefaultParagraphFont"/>
    <w:rsid w:val="00096546"/>
  </w:style>
  <w:style w:type="character" w:customStyle="1" w:styleId="nlmfpage">
    <w:name w:val="nlm_fpage"/>
    <w:basedOn w:val="DefaultParagraphFont"/>
    <w:rsid w:val="00096546"/>
  </w:style>
  <w:style w:type="character" w:customStyle="1" w:styleId="nlmlpage">
    <w:name w:val="nlm_lpage"/>
    <w:basedOn w:val="DefaultParagraphFont"/>
    <w:rsid w:val="00096546"/>
  </w:style>
  <w:style w:type="character" w:customStyle="1" w:styleId="nlmpub-id">
    <w:name w:val="nlm_pub-id"/>
    <w:basedOn w:val="DefaultParagraphFont"/>
    <w:rsid w:val="00096546"/>
  </w:style>
  <w:style w:type="character" w:customStyle="1" w:styleId="xlinks-container">
    <w:name w:val="xlinks-container"/>
    <w:basedOn w:val="DefaultParagraphFont"/>
    <w:rsid w:val="00096546"/>
  </w:style>
  <w:style w:type="character" w:customStyle="1" w:styleId="googlescholar-container">
    <w:name w:val="googlescholar-container"/>
    <w:basedOn w:val="DefaultParagraphFont"/>
    <w:rsid w:val="00096546"/>
  </w:style>
  <w:style w:type="character" w:customStyle="1" w:styleId="authors">
    <w:name w:val="authors"/>
    <w:basedOn w:val="DefaultParagraphFont"/>
    <w:rsid w:val="00096546"/>
  </w:style>
  <w:style w:type="character" w:customStyle="1" w:styleId="Date1">
    <w:name w:val="Date1"/>
    <w:basedOn w:val="DefaultParagraphFont"/>
    <w:rsid w:val="00096546"/>
  </w:style>
  <w:style w:type="character" w:customStyle="1" w:styleId="arttitle">
    <w:name w:val="art_title"/>
    <w:basedOn w:val="DefaultParagraphFont"/>
    <w:rsid w:val="00096546"/>
  </w:style>
  <w:style w:type="character" w:customStyle="1" w:styleId="serialtitle">
    <w:name w:val="serial_title"/>
    <w:basedOn w:val="DefaultParagraphFont"/>
    <w:rsid w:val="00096546"/>
  </w:style>
  <w:style w:type="character" w:customStyle="1" w:styleId="volumeissue">
    <w:name w:val="volume_issue"/>
    <w:basedOn w:val="DefaultParagraphFont"/>
    <w:rsid w:val="00096546"/>
  </w:style>
  <w:style w:type="character" w:customStyle="1" w:styleId="pagerange">
    <w:name w:val="page_range"/>
    <w:basedOn w:val="DefaultParagraphFont"/>
    <w:rsid w:val="00096546"/>
  </w:style>
  <w:style w:type="character" w:customStyle="1" w:styleId="doilink">
    <w:name w:val="doi_link"/>
    <w:basedOn w:val="DefaultParagraphFont"/>
    <w:rsid w:val="00096546"/>
  </w:style>
  <w:style w:type="character" w:customStyle="1" w:styleId="tooltiptext">
    <w:name w:val="tooltiptext"/>
    <w:basedOn w:val="DefaultParagraphFont"/>
    <w:rsid w:val="00096546"/>
  </w:style>
  <w:style w:type="character" w:customStyle="1" w:styleId="xref-sep">
    <w:name w:val="xref-sep"/>
    <w:basedOn w:val="DefaultParagraphFont"/>
    <w:rsid w:val="00096546"/>
  </w:style>
  <w:style w:type="paragraph" w:customStyle="1" w:styleId="c-article-referencesitem">
    <w:name w:val="c-article-references__item"/>
    <w:basedOn w:val="Normal"/>
    <w:rsid w:val="0009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c-article-referencestext">
    <w:name w:val="c-article-references__text"/>
    <w:basedOn w:val="Normal"/>
    <w:rsid w:val="0009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c-article-referenceslinks">
    <w:name w:val="c-article-references__links"/>
    <w:basedOn w:val="Normal"/>
    <w:rsid w:val="0009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c-article-referencescounter">
    <w:name w:val="c-article-references__counter"/>
    <w:basedOn w:val="DefaultParagraphFont"/>
    <w:rsid w:val="00096546"/>
  </w:style>
  <w:style w:type="character" w:customStyle="1" w:styleId="ref-journal">
    <w:name w:val="ref-journal"/>
    <w:basedOn w:val="DefaultParagraphFont"/>
    <w:rsid w:val="00096546"/>
  </w:style>
  <w:style w:type="character" w:customStyle="1" w:styleId="ref-vol">
    <w:name w:val="ref-vol"/>
    <w:basedOn w:val="DefaultParagraphFont"/>
    <w:rsid w:val="00096546"/>
  </w:style>
  <w:style w:type="character" w:customStyle="1" w:styleId="nowrap">
    <w:name w:val="nowrap"/>
    <w:basedOn w:val="DefaultParagraphFont"/>
    <w:rsid w:val="00096546"/>
  </w:style>
  <w:style w:type="character" w:customStyle="1" w:styleId="cit-publ-name">
    <w:name w:val="cit-publ-name"/>
    <w:basedOn w:val="DefaultParagraphFont"/>
    <w:rsid w:val="00096546"/>
  </w:style>
  <w:style w:type="character" w:customStyle="1" w:styleId="cit-publ-loc">
    <w:name w:val="cit-publ-loc"/>
    <w:basedOn w:val="DefaultParagraphFont"/>
    <w:rsid w:val="00096546"/>
  </w:style>
  <w:style w:type="character" w:customStyle="1" w:styleId="nlm-surname">
    <w:name w:val="nlm-surname"/>
    <w:basedOn w:val="DefaultParagraphFont"/>
    <w:rsid w:val="00096546"/>
  </w:style>
  <w:style w:type="character" w:customStyle="1" w:styleId="highwire-cite-metadata-year">
    <w:name w:val="highwire-cite-metadata-year"/>
    <w:basedOn w:val="DefaultParagraphFont"/>
    <w:rsid w:val="00096546"/>
  </w:style>
  <w:style w:type="character" w:customStyle="1" w:styleId="highwire-cite-metadata-elocation-id">
    <w:name w:val="highwire-cite-metadata-elocation-id"/>
    <w:basedOn w:val="DefaultParagraphFont"/>
    <w:rsid w:val="00096546"/>
  </w:style>
  <w:style w:type="paragraph" w:customStyle="1" w:styleId="EndNoteBibliographyTitle">
    <w:name w:val="EndNote Bibliography Title"/>
    <w:basedOn w:val="Normal"/>
    <w:link w:val="EndNoteBibliographyTitleChar"/>
    <w:rsid w:val="00D96F35"/>
    <w:pPr>
      <w:spacing w:after="0"/>
      <w:jc w:val="center"/>
    </w:pPr>
    <w:rPr>
      <w:rFonts w:ascii="Calibri" w:hAnsi="Calibri" w:cs="Calibri"/>
      <w:noProof/>
      <w:sz w:val="22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96F35"/>
    <w:rPr>
      <w:rFonts w:ascii="Calibri" w:hAnsi="Calibri" w:cs="Calibri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50B39"/>
  </w:style>
  <w:style w:type="character" w:customStyle="1" w:styleId="FootnoteTextChar1">
    <w:name w:val="Footnote Text Char1"/>
    <w:basedOn w:val="DefaultParagraphFont"/>
    <w:uiPriority w:val="99"/>
    <w:semiHidden/>
    <w:rsid w:val="008D6E0D"/>
    <w:rPr>
      <w:rFonts w:ascii="Arial" w:hAnsi="Arial" w:cs="Arial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F18E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F0FBB"/>
    <w:pPr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3223B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3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46D077191524789927868CF947692" ma:contentTypeVersion="14" ma:contentTypeDescription="Create a new document." ma:contentTypeScope="" ma:versionID="502973287d251cd27310c14fcf18256f">
  <xsd:schema xmlns:xsd="http://www.w3.org/2001/XMLSchema" xmlns:xs="http://www.w3.org/2001/XMLSchema" xmlns:p="http://schemas.microsoft.com/office/2006/metadata/properties" xmlns:ns3="adcfa805-e237-4af0-86e0-efffb5656f00" xmlns:ns4="2bb55023-286f-46d7-8b8e-5a79189d33e9" targetNamespace="http://schemas.microsoft.com/office/2006/metadata/properties" ma:root="true" ma:fieldsID="1968f2b2f212102a638067275a70bac0" ns3:_="" ns4:_="">
    <xsd:import namespace="adcfa805-e237-4af0-86e0-efffb5656f00"/>
    <xsd:import namespace="2bb55023-286f-46d7-8b8e-5a79189d33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fa805-e237-4af0-86e0-efffb5656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55023-286f-46d7-8b8e-5a79189d3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F3ADB-1575-4E4E-94C1-68D380334F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61A02B-A90F-4132-B4E1-2CF740E428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0D622-E8D0-474B-B66E-73D80CABBD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9EAD7A-9F82-49B5-8BD1-8CD32E52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cfa805-e237-4af0-86e0-efffb5656f00"/>
    <ds:schemaRef ds:uri="2bb55023-286f-46d7-8b8e-5a79189d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Pope</dc:creator>
  <cp:lastModifiedBy>Euan Notley</cp:lastModifiedBy>
  <cp:revision>13</cp:revision>
  <cp:lastPrinted>2022-03-24T12:49:00Z</cp:lastPrinted>
  <dcterms:created xsi:type="dcterms:W3CDTF">2022-05-16T12:01:00Z</dcterms:created>
  <dcterms:modified xsi:type="dcterms:W3CDTF">2022-06-06T13:24:00Z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0x01010043F46D077191524789927868CF947692</vt:lpwstr>
  </property>
</Properties>
</file>